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411" w:rsidRPr="00C13411" w:rsidRDefault="009B362A" w:rsidP="00B00234">
      <w:pPr>
        <w:shd w:val="clear" w:color="auto" w:fill="FDFDFD"/>
        <w:spacing w:after="0" w:line="360" w:lineRule="auto"/>
        <w:jc w:val="center"/>
        <w:outlineLvl w:val="0"/>
        <w:rPr>
          <w:rFonts w:ascii="Times New Roman" w:eastAsia="Times New Roman" w:hAnsi="Times New Roman" w:cs="Times New Roman"/>
          <w:b/>
          <w:color w:val="333333"/>
          <w:kern w:val="36"/>
          <w:sz w:val="28"/>
          <w:szCs w:val="28"/>
          <w:lang w:eastAsia="ru-RU"/>
        </w:rPr>
      </w:pPr>
      <w:r>
        <w:rPr>
          <w:rFonts w:ascii="Times New Roman" w:eastAsia="Times New Roman" w:hAnsi="Times New Roman" w:cs="Times New Roman"/>
          <w:b/>
          <w:color w:val="333333"/>
          <w:kern w:val="36"/>
          <w:sz w:val="28"/>
          <w:szCs w:val="28"/>
          <w:lang w:eastAsia="ru-RU"/>
        </w:rPr>
        <w:t xml:space="preserve">Тема: «Знакомство с </w:t>
      </w:r>
      <w:proofErr w:type="spellStart"/>
      <w:r>
        <w:rPr>
          <w:rFonts w:ascii="Times New Roman" w:eastAsia="Times New Roman" w:hAnsi="Times New Roman" w:cs="Times New Roman"/>
          <w:b/>
          <w:color w:val="333333"/>
          <w:kern w:val="36"/>
          <w:sz w:val="28"/>
          <w:szCs w:val="28"/>
          <w:lang w:eastAsia="ru-RU"/>
        </w:rPr>
        <w:t>Fusion</w:t>
      </w:r>
      <w:proofErr w:type="spellEnd"/>
      <w:r>
        <w:rPr>
          <w:rFonts w:ascii="Times New Roman" w:eastAsia="Times New Roman" w:hAnsi="Times New Roman" w:cs="Times New Roman"/>
          <w:b/>
          <w:color w:val="333333"/>
          <w:kern w:val="36"/>
          <w:sz w:val="28"/>
          <w:szCs w:val="28"/>
          <w:lang w:eastAsia="ru-RU"/>
        </w:rPr>
        <w:t xml:space="preserve"> 360»</w:t>
      </w:r>
    </w:p>
    <w:p w:rsidR="004804AE" w:rsidRDefault="004804AE" w:rsidP="00B00234">
      <w:pPr>
        <w:shd w:val="clear" w:color="auto" w:fill="FDFDFD"/>
        <w:spacing w:after="0" w:line="360" w:lineRule="auto"/>
        <w:ind w:firstLine="709"/>
        <w:jc w:val="center"/>
        <w:rPr>
          <w:rFonts w:ascii="Times New Roman" w:eastAsia="Times New Roman" w:hAnsi="Times New Roman" w:cs="Times New Roman"/>
          <w:color w:val="333333"/>
          <w:sz w:val="28"/>
          <w:szCs w:val="28"/>
          <w:lang w:eastAsia="ru-RU"/>
        </w:rPr>
      </w:pPr>
      <w:r w:rsidRPr="004804AE">
        <w:rPr>
          <w:rFonts w:ascii="Times New Roman" w:eastAsia="Times New Roman" w:hAnsi="Times New Roman" w:cs="Times New Roman"/>
          <w:noProof/>
          <w:color w:val="333333"/>
          <w:sz w:val="28"/>
          <w:szCs w:val="28"/>
          <w:lang w:eastAsia="ru-RU"/>
        </w:rPr>
        <w:drawing>
          <wp:inline distT="0" distB="0" distL="0" distR="0" wp14:anchorId="2A42AF27" wp14:editId="6A48ECA8">
            <wp:extent cx="5391150" cy="3527244"/>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417806" cy="3544684"/>
                    </a:xfrm>
                    <a:prstGeom prst="rect">
                      <a:avLst/>
                    </a:prstGeom>
                  </pic:spPr>
                </pic:pic>
              </a:graphicData>
            </a:graphic>
          </wp:inline>
        </w:drawing>
      </w:r>
    </w:p>
    <w:p w:rsidR="00C13411" w:rsidRPr="00C13411" w:rsidRDefault="00C13411" w:rsidP="00B00234">
      <w:pPr>
        <w:shd w:val="clear" w:color="auto" w:fill="FDFDFD"/>
        <w:spacing w:after="0" w:line="360" w:lineRule="auto"/>
        <w:ind w:firstLine="709"/>
        <w:jc w:val="both"/>
        <w:rPr>
          <w:rFonts w:ascii="Times New Roman" w:eastAsia="Times New Roman" w:hAnsi="Times New Roman" w:cs="Times New Roman"/>
          <w:color w:val="333333"/>
          <w:sz w:val="28"/>
          <w:szCs w:val="28"/>
          <w:lang w:eastAsia="ru-RU"/>
        </w:rPr>
      </w:pPr>
      <w:proofErr w:type="spellStart"/>
      <w:r w:rsidRPr="00C13411">
        <w:rPr>
          <w:rFonts w:ascii="Times New Roman" w:eastAsia="Times New Roman" w:hAnsi="Times New Roman" w:cs="Times New Roman"/>
          <w:color w:val="333333"/>
          <w:sz w:val="28"/>
          <w:szCs w:val="28"/>
          <w:lang w:eastAsia="ru-RU"/>
        </w:rPr>
        <w:t>Autodesk</w:t>
      </w:r>
      <w:proofErr w:type="spellEnd"/>
      <w:r w:rsidRPr="00C13411">
        <w:rPr>
          <w:rFonts w:ascii="Times New Roman" w:eastAsia="Times New Roman" w:hAnsi="Times New Roman" w:cs="Times New Roman"/>
          <w:color w:val="333333"/>
          <w:sz w:val="28"/>
          <w:szCs w:val="28"/>
          <w:lang w:eastAsia="ru-RU"/>
        </w:rPr>
        <w:t xml:space="preserve"> </w:t>
      </w:r>
      <w:proofErr w:type="spellStart"/>
      <w:r w:rsidRPr="00C13411">
        <w:rPr>
          <w:rFonts w:ascii="Times New Roman" w:eastAsia="Times New Roman" w:hAnsi="Times New Roman" w:cs="Times New Roman"/>
          <w:color w:val="333333"/>
          <w:sz w:val="28"/>
          <w:szCs w:val="28"/>
          <w:lang w:eastAsia="ru-RU"/>
        </w:rPr>
        <w:t>Fusion</w:t>
      </w:r>
      <w:proofErr w:type="spellEnd"/>
      <w:r w:rsidRPr="00C13411">
        <w:rPr>
          <w:rFonts w:ascii="Times New Roman" w:eastAsia="Times New Roman" w:hAnsi="Times New Roman" w:cs="Times New Roman"/>
          <w:color w:val="333333"/>
          <w:sz w:val="28"/>
          <w:szCs w:val="28"/>
          <w:lang w:eastAsia="ru-RU"/>
        </w:rPr>
        <w:t xml:space="preserve"> 360 — это универсальный программный пакет САПР, который обладает всеми функциями, необходимыми для разработки продуктов, от концептуальной модели до проверки надежности конструкции перед 3D-печатью.</w:t>
      </w:r>
    </w:p>
    <w:p w:rsidR="00C13411" w:rsidRPr="00C13411" w:rsidRDefault="00C13411" w:rsidP="00B00234">
      <w:pPr>
        <w:shd w:val="clear" w:color="auto" w:fill="FDFDFD"/>
        <w:spacing w:after="0" w:line="360" w:lineRule="auto"/>
        <w:ind w:firstLine="709"/>
        <w:jc w:val="center"/>
        <w:outlineLvl w:val="1"/>
        <w:rPr>
          <w:rFonts w:ascii="Times New Roman" w:eastAsia="Times New Roman" w:hAnsi="Times New Roman" w:cs="Times New Roman"/>
          <w:b/>
          <w:bCs/>
          <w:color w:val="333333"/>
          <w:sz w:val="28"/>
          <w:szCs w:val="28"/>
          <w:lang w:eastAsia="ru-RU"/>
        </w:rPr>
      </w:pPr>
      <w:r w:rsidRPr="00C13411">
        <w:rPr>
          <w:rFonts w:ascii="Times New Roman" w:eastAsia="Times New Roman" w:hAnsi="Times New Roman" w:cs="Times New Roman"/>
          <w:b/>
          <w:bCs/>
          <w:color w:val="333333"/>
          <w:sz w:val="28"/>
          <w:szCs w:val="28"/>
          <w:lang w:eastAsia="ru-RU"/>
        </w:rPr>
        <w:t xml:space="preserve">Что такое </w:t>
      </w:r>
      <w:proofErr w:type="spellStart"/>
      <w:r w:rsidRPr="00C13411">
        <w:rPr>
          <w:rFonts w:ascii="Times New Roman" w:eastAsia="Times New Roman" w:hAnsi="Times New Roman" w:cs="Times New Roman"/>
          <w:b/>
          <w:bCs/>
          <w:color w:val="333333"/>
          <w:sz w:val="28"/>
          <w:szCs w:val="28"/>
          <w:lang w:eastAsia="ru-RU"/>
        </w:rPr>
        <w:t>Autodesk</w:t>
      </w:r>
      <w:proofErr w:type="spellEnd"/>
      <w:r w:rsidRPr="00C13411">
        <w:rPr>
          <w:rFonts w:ascii="Times New Roman" w:eastAsia="Times New Roman" w:hAnsi="Times New Roman" w:cs="Times New Roman"/>
          <w:b/>
          <w:bCs/>
          <w:color w:val="333333"/>
          <w:sz w:val="28"/>
          <w:szCs w:val="28"/>
          <w:lang w:eastAsia="ru-RU"/>
        </w:rPr>
        <w:t xml:space="preserve"> </w:t>
      </w:r>
      <w:proofErr w:type="spellStart"/>
      <w:r w:rsidRPr="00C13411">
        <w:rPr>
          <w:rFonts w:ascii="Times New Roman" w:eastAsia="Times New Roman" w:hAnsi="Times New Roman" w:cs="Times New Roman"/>
          <w:b/>
          <w:bCs/>
          <w:color w:val="333333"/>
          <w:sz w:val="28"/>
          <w:szCs w:val="28"/>
          <w:lang w:eastAsia="ru-RU"/>
        </w:rPr>
        <w:t>Fusion</w:t>
      </w:r>
      <w:proofErr w:type="spellEnd"/>
      <w:r w:rsidRPr="00C13411">
        <w:rPr>
          <w:rFonts w:ascii="Times New Roman" w:eastAsia="Times New Roman" w:hAnsi="Times New Roman" w:cs="Times New Roman"/>
          <w:b/>
          <w:bCs/>
          <w:color w:val="333333"/>
          <w:sz w:val="28"/>
          <w:szCs w:val="28"/>
          <w:lang w:eastAsia="ru-RU"/>
        </w:rPr>
        <w:t xml:space="preserve"> 360?</w:t>
      </w:r>
    </w:p>
    <w:p w:rsidR="00C13411" w:rsidRPr="00C13411" w:rsidRDefault="00C13411" w:rsidP="00B00234">
      <w:pPr>
        <w:shd w:val="clear" w:color="auto" w:fill="FDFDFD"/>
        <w:spacing w:after="0" w:line="360" w:lineRule="auto"/>
        <w:ind w:firstLine="709"/>
        <w:jc w:val="both"/>
        <w:rPr>
          <w:rFonts w:ascii="Times New Roman" w:eastAsia="Times New Roman" w:hAnsi="Times New Roman" w:cs="Times New Roman"/>
          <w:color w:val="333333"/>
          <w:sz w:val="28"/>
          <w:szCs w:val="28"/>
          <w:lang w:eastAsia="ru-RU"/>
        </w:rPr>
      </w:pPr>
      <w:r w:rsidRPr="00C13411">
        <w:rPr>
          <w:rFonts w:ascii="Times New Roman" w:eastAsia="Times New Roman" w:hAnsi="Times New Roman" w:cs="Times New Roman"/>
          <w:color w:val="333333"/>
          <w:sz w:val="28"/>
          <w:szCs w:val="28"/>
          <w:lang w:eastAsia="ru-RU"/>
        </w:rPr>
        <w:t>  </w:t>
      </w:r>
      <w:proofErr w:type="spellStart"/>
      <w:r w:rsidRPr="00C13411">
        <w:rPr>
          <w:rFonts w:ascii="Times New Roman" w:eastAsia="Times New Roman" w:hAnsi="Times New Roman" w:cs="Times New Roman"/>
          <w:color w:val="333333"/>
          <w:sz w:val="28"/>
          <w:szCs w:val="28"/>
          <w:lang w:eastAsia="ru-RU"/>
        </w:rPr>
        <w:t>Fusion</w:t>
      </w:r>
      <w:proofErr w:type="spellEnd"/>
      <w:r w:rsidRPr="00C13411">
        <w:rPr>
          <w:rFonts w:ascii="Times New Roman" w:eastAsia="Times New Roman" w:hAnsi="Times New Roman" w:cs="Times New Roman"/>
          <w:color w:val="333333"/>
          <w:sz w:val="28"/>
          <w:szCs w:val="28"/>
          <w:lang w:eastAsia="ru-RU"/>
        </w:rPr>
        <w:t xml:space="preserve"> 360 — это облачная платформа САПР, которая является доступной, высокоэффективной альтернативой другим аналогичным программным продуктам. Он прост в использовании и обладает всеми функциями, которые содержат популярные пакеты САПР.   </w:t>
      </w:r>
    </w:p>
    <w:p w:rsidR="00C13411" w:rsidRPr="00C13411" w:rsidRDefault="00C13411" w:rsidP="00B00234">
      <w:pPr>
        <w:shd w:val="clear" w:color="auto" w:fill="FDFDFD"/>
        <w:spacing w:after="0" w:line="360" w:lineRule="auto"/>
        <w:ind w:firstLine="709"/>
        <w:jc w:val="both"/>
        <w:rPr>
          <w:rFonts w:ascii="Times New Roman" w:eastAsia="Times New Roman" w:hAnsi="Times New Roman" w:cs="Times New Roman"/>
          <w:color w:val="333333"/>
          <w:sz w:val="28"/>
          <w:szCs w:val="28"/>
          <w:lang w:eastAsia="ru-RU"/>
        </w:rPr>
      </w:pPr>
      <w:r w:rsidRPr="00C13411">
        <w:rPr>
          <w:rFonts w:ascii="Times New Roman" w:eastAsia="Times New Roman" w:hAnsi="Times New Roman" w:cs="Times New Roman"/>
          <w:color w:val="333333"/>
          <w:sz w:val="28"/>
          <w:szCs w:val="28"/>
          <w:lang w:eastAsia="ru-RU"/>
        </w:rPr>
        <w:t>  </w:t>
      </w:r>
      <w:proofErr w:type="spellStart"/>
      <w:r w:rsidRPr="00C13411">
        <w:rPr>
          <w:rFonts w:ascii="Times New Roman" w:eastAsia="Times New Roman" w:hAnsi="Times New Roman" w:cs="Times New Roman"/>
          <w:color w:val="333333"/>
          <w:sz w:val="28"/>
          <w:szCs w:val="28"/>
          <w:lang w:eastAsia="ru-RU"/>
        </w:rPr>
        <w:t>Fusion</w:t>
      </w:r>
      <w:proofErr w:type="spellEnd"/>
      <w:r w:rsidRPr="00C13411">
        <w:rPr>
          <w:rFonts w:ascii="Times New Roman" w:eastAsia="Times New Roman" w:hAnsi="Times New Roman" w:cs="Times New Roman"/>
          <w:color w:val="333333"/>
          <w:sz w:val="28"/>
          <w:szCs w:val="28"/>
          <w:lang w:eastAsia="ru-RU"/>
        </w:rPr>
        <w:t xml:space="preserve"> 360 обладает очень большой базой знаний, которая полностью охватывает все функции программного обеспечения. Доступ к этим учебным пособиям можно получить как через </w:t>
      </w:r>
      <w:proofErr w:type="spellStart"/>
      <w:r w:rsidRPr="00C13411">
        <w:rPr>
          <w:rFonts w:ascii="Times New Roman" w:eastAsia="Times New Roman" w:hAnsi="Times New Roman" w:cs="Times New Roman"/>
          <w:color w:val="333333"/>
          <w:sz w:val="28"/>
          <w:szCs w:val="28"/>
          <w:lang w:eastAsia="ru-RU"/>
        </w:rPr>
        <w:t>Fusion</w:t>
      </w:r>
      <w:proofErr w:type="spellEnd"/>
      <w:r w:rsidRPr="00C13411">
        <w:rPr>
          <w:rFonts w:ascii="Times New Roman" w:eastAsia="Times New Roman" w:hAnsi="Times New Roman" w:cs="Times New Roman"/>
          <w:color w:val="333333"/>
          <w:sz w:val="28"/>
          <w:szCs w:val="28"/>
          <w:lang w:eastAsia="ru-RU"/>
        </w:rPr>
        <w:t xml:space="preserve"> 360, так и через веб-сайт </w:t>
      </w:r>
      <w:proofErr w:type="spellStart"/>
      <w:r w:rsidRPr="00C13411">
        <w:rPr>
          <w:rFonts w:ascii="Times New Roman" w:eastAsia="Times New Roman" w:hAnsi="Times New Roman" w:cs="Times New Roman"/>
          <w:b/>
          <w:bCs/>
          <w:color w:val="333333"/>
          <w:sz w:val="28"/>
          <w:szCs w:val="28"/>
          <w:lang w:eastAsia="ru-RU"/>
        </w:rPr>
        <w:fldChar w:fldCharType="begin"/>
      </w:r>
      <w:r w:rsidRPr="00C13411">
        <w:rPr>
          <w:rFonts w:ascii="Times New Roman" w:eastAsia="Times New Roman" w:hAnsi="Times New Roman" w:cs="Times New Roman"/>
          <w:b/>
          <w:bCs/>
          <w:color w:val="333333"/>
          <w:sz w:val="28"/>
          <w:szCs w:val="28"/>
          <w:lang w:eastAsia="ru-RU"/>
        </w:rPr>
        <w:instrText xml:space="preserve"> HYPERLINK "https://www.autodesk.com/products/fusion-360/overview" \l "banner" \t "_blank" </w:instrText>
      </w:r>
      <w:r w:rsidRPr="00C13411">
        <w:rPr>
          <w:rFonts w:ascii="Times New Roman" w:eastAsia="Times New Roman" w:hAnsi="Times New Roman" w:cs="Times New Roman"/>
          <w:b/>
          <w:bCs/>
          <w:color w:val="333333"/>
          <w:sz w:val="28"/>
          <w:szCs w:val="28"/>
          <w:lang w:eastAsia="ru-RU"/>
        </w:rPr>
        <w:fldChar w:fldCharType="separate"/>
      </w:r>
      <w:r w:rsidRPr="00C13411">
        <w:rPr>
          <w:rFonts w:ascii="Times New Roman" w:eastAsia="Times New Roman" w:hAnsi="Times New Roman" w:cs="Times New Roman"/>
          <w:b/>
          <w:bCs/>
          <w:color w:val="5A5A5A"/>
          <w:sz w:val="28"/>
          <w:szCs w:val="28"/>
          <w:u w:val="single"/>
          <w:lang w:eastAsia="ru-RU"/>
        </w:rPr>
        <w:t>Autodesk</w:t>
      </w:r>
      <w:proofErr w:type="spellEnd"/>
      <w:r w:rsidRPr="00C13411">
        <w:rPr>
          <w:rFonts w:ascii="Times New Roman" w:eastAsia="Times New Roman" w:hAnsi="Times New Roman" w:cs="Times New Roman"/>
          <w:b/>
          <w:bCs/>
          <w:color w:val="333333"/>
          <w:sz w:val="28"/>
          <w:szCs w:val="28"/>
          <w:lang w:eastAsia="ru-RU"/>
        </w:rPr>
        <w:fldChar w:fldCharType="end"/>
      </w:r>
      <w:hyperlink r:id="rId6" w:anchor="banner" w:tgtFrame="_blank" w:history="1">
        <w:r w:rsidRPr="00C13411">
          <w:rPr>
            <w:rFonts w:ascii="Times New Roman" w:eastAsia="Times New Roman" w:hAnsi="Times New Roman" w:cs="Times New Roman"/>
            <w:b/>
            <w:bCs/>
            <w:color w:val="5A5A5A"/>
            <w:sz w:val="28"/>
            <w:szCs w:val="28"/>
            <w:u w:val="single"/>
            <w:lang w:eastAsia="ru-RU"/>
          </w:rPr>
          <w:t>.</w:t>
        </w:r>
      </w:hyperlink>
      <w:r w:rsidRPr="00C13411">
        <w:rPr>
          <w:rFonts w:ascii="Times New Roman" w:eastAsia="Times New Roman" w:hAnsi="Times New Roman" w:cs="Times New Roman"/>
          <w:color w:val="333333"/>
          <w:sz w:val="28"/>
          <w:szCs w:val="28"/>
          <w:lang w:eastAsia="ru-RU"/>
        </w:rPr>
        <w:t> Существует также официальный канал </w:t>
      </w:r>
      <w:proofErr w:type="spellStart"/>
      <w:r w:rsidRPr="00C13411">
        <w:rPr>
          <w:rFonts w:ascii="Times New Roman" w:eastAsia="Times New Roman" w:hAnsi="Times New Roman" w:cs="Times New Roman"/>
          <w:color w:val="333333"/>
          <w:sz w:val="28"/>
          <w:szCs w:val="28"/>
          <w:lang w:eastAsia="ru-RU"/>
        </w:rPr>
        <w:fldChar w:fldCharType="begin"/>
      </w:r>
      <w:r w:rsidRPr="00C13411">
        <w:rPr>
          <w:rFonts w:ascii="Times New Roman" w:eastAsia="Times New Roman" w:hAnsi="Times New Roman" w:cs="Times New Roman"/>
          <w:color w:val="333333"/>
          <w:sz w:val="28"/>
          <w:szCs w:val="28"/>
          <w:lang w:eastAsia="ru-RU"/>
        </w:rPr>
        <w:instrText xml:space="preserve"> HYPERLINK "https://www.youtube.com/user/AutodeskFusion360" </w:instrText>
      </w:r>
      <w:r w:rsidRPr="00C13411">
        <w:rPr>
          <w:rFonts w:ascii="Times New Roman" w:eastAsia="Times New Roman" w:hAnsi="Times New Roman" w:cs="Times New Roman"/>
          <w:color w:val="333333"/>
          <w:sz w:val="28"/>
          <w:szCs w:val="28"/>
          <w:lang w:eastAsia="ru-RU"/>
        </w:rPr>
        <w:fldChar w:fldCharType="separate"/>
      </w:r>
      <w:r w:rsidRPr="00C13411">
        <w:rPr>
          <w:rFonts w:ascii="Times New Roman" w:eastAsia="Times New Roman" w:hAnsi="Times New Roman" w:cs="Times New Roman"/>
          <w:b/>
          <w:bCs/>
          <w:color w:val="5A5A5A"/>
          <w:sz w:val="28"/>
          <w:szCs w:val="28"/>
          <w:lang w:eastAsia="ru-RU"/>
        </w:rPr>
        <w:t>YouTube</w:t>
      </w:r>
      <w:proofErr w:type="spellEnd"/>
      <w:r w:rsidRPr="00C13411">
        <w:rPr>
          <w:rFonts w:ascii="Times New Roman" w:eastAsia="Times New Roman" w:hAnsi="Times New Roman" w:cs="Times New Roman"/>
          <w:b/>
          <w:bCs/>
          <w:color w:val="5A5A5A"/>
          <w:sz w:val="28"/>
          <w:szCs w:val="28"/>
          <w:lang w:eastAsia="ru-RU"/>
        </w:rPr>
        <w:t> </w:t>
      </w:r>
      <w:proofErr w:type="spellStart"/>
      <w:r w:rsidRPr="00C13411">
        <w:rPr>
          <w:rFonts w:ascii="Times New Roman" w:eastAsia="Times New Roman" w:hAnsi="Times New Roman" w:cs="Times New Roman"/>
          <w:b/>
          <w:bCs/>
          <w:color w:val="5A5A5A"/>
          <w:sz w:val="28"/>
          <w:szCs w:val="28"/>
          <w:lang w:eastAsia="ru-RU"/>
        </w:rPr>
        <w:t>Autodesk</w:t>
      </w:r>
      <w:proofErr w:type="spellEnd"/>
      <w:r w:rsidRPr="00C13411">
        <w:rPr>
          <w:rFonts w:ascii="Times New Roman" w:eastAsia="Times New Roman" w:hAnsi="Times New Roman" w:cs="Times New Roman"/>
          <w:b/>
          <w:bCs/>
          <w:color w:val="5A5A5A"/>
          <w:sz w:val="28"/>
          <w:szCs w:val="28"/>
          <w:lang w:eastAsia="ru-RU"/>
        </w:rPr>
        <w:t xml:space="preserve"> </w:t>
      </w:r>
      <w:proofErr w:type="spellStart"/>
      <w:r w:rsidRPr="00C13411">
        <w:rPr>
          <w:rFonts w:ascii="Times New Roman" w:eastAsia="Times New Roman" w:hAnsi="Times New Roman" w:cs="Times New Roman"/>
          <w:b/>
          <w:bCs/>
          <w:color w:val="5A5A5A"/>
          <w:sz w:val="28"/>
          <w:szCs w:val="28"/>
          <w:lang w:eastAsia="ru-RU"/>
        </w:rPr>
        <w:t>Fusion</w:t>
      </w:r>
      <w:proofErr w:type="spellEnd"/>
      <w:r w:rsidRPr="00C13411">
        <w:rPr>
          <w:rFonts w:ascii="Times New Roman" w:eastAsia="Times New Roman" w:hAnsi="Times New Roman" w:cs="Times New Roman"/>
          <w:b/>
          <w:bCs/>
          <w:color w:val="5A5A5A"/>
          <w:sz w:val="28"/>
          <w:szCs w:val="28"/>
          <w:lang w:eastAsia="ru-RU"/>
        </w:rPr>
        <w:t xml:space="preserve"> 360</w:t>
      </w:r>
      <w:r w:rsidRPr="00C13411">
        <w:rPr>
          <w:rFonts w:ascii="Times New Roman" w:eastAsia="Times New Roman" w:hAnsi="Times New Roman" w:cs="Times New Roman"/>
          <w:color w:val="333333"/>
          <w:sz w:val="28"/>
          <w:szCs w:val="28"/>
          <w:lang w:eastAsia="ru-RU"/>
        </w:rPr>
        <w:fldChar w:fldCharType="end"/>
      </w:r>
      <w:r w:rsidRPr="00C13411">
        <w:rPr>
          <w:rFonts w:ascii="Times New Roman" w:eastAsia="Times New Roman" w:hAnsi="Times New Roman" w:cs="Times New Roman"/>
          <w:color w:val="333333"/>
          <w:sz w:val="28"/>
          <w:szCs w:val="28"/>
          <w:lang w:eastAsia="ru-RU"/>
        </w:rPr>
        <w:t> с множеств</w:t>
      </w:r>
      <w:r>
        <w:rPr>
          <w:rFonts w:ascii="Times New Roman" w:eastAsia="Times New Roman" w:hAnsi="Times New Roman" w:cs="Times New Roman"/>
          <w:color w:val="333333"/>
          <w:sz w:val="28"/>
          <w:szCs w:val="28"/>
          <w:lang w:eastAsia="ru-RU"/>
        </w:rPr>
        <w:t>ом бесплатных обучающих курсов.</w:t>
      </w:r>
    </w:p>
    <w:p w:rsidR="00C13411" w:rsidRPr="00C13411" w:rsidRDefault="00C13411" w:rsidP="00B00234">
      <w:pPr>
        <w:shd w:val="clear" w:color="auto" w:fill="FDFDFD"/>
        <w:spacing w:after="0" w:line="360" w:lineRule="auto"/>
        <w:ind w:firstLine="709"/>
        <w:jc w:val="both"/>
        <w:rPr>
          <w:rFonts w:ascii="Times New Roman" w:eastAsia="Times New Roman" w:hAnsi="Times New Roman" w:cs="Times New Roman"/>
          <w:color w:val="333333"/>
          <w:sz w:val="28"/>
          <w:szCs w:val="28"/>
          <w:lang w:eastAsia="ru-RU"/>
        </w:rPr>
      </w:pPr>
      <w:r w:rsidRPr="00C13411">
        <w:rPr>
          <w:rFonts w:ascii="Times New Roman" w:eastAsia="Times New Roman" w:hAnsi="Times New Roman" w:cs="Times New Roman"/>
          <w:color w:val="333333"/>
          <w:sz w:val="28"/>
          <w:szCs w:val="28"/>
          <w:lang w:eastAsia="ru-RU"/>
        </w:rPr>
        <w:t> Программное обеспечение часто обновляется, а новые функции появляются каждые несколько месяцев. </w:t>
      </w:r>
      <w:proofErr w:type="spellStart"/>
      <w:r w:rsidRPr="00C13411">
        <w:rPr>
          <w:rFonts w:ascii="Times New Roman" w:eastAsia="Times New Roman" w:hAnsi="Times New Roman" w:cs="Times New Roman"/>
          <w:color w:val="333333"/>
          <w:sz w:val="28"/>
          <w:szCs w:val="28"/>
          <w:lang w:eastAsia="ru-RU"/>
        </w:rPr>
        <w:t>Fusion</w:t>
      </w:r>
      <w:proofErr w:type="spellEnd"/>
      <w:r w:rsidRPr="00C13411">
        <w:rPr>
          <w:rFonts w:ascii="Times New Roman" w:eastAsia="Times New Roman" w:hAnsi="Times New Roman" w:cs="Times New Roman"/>
          <w:color w:val="333333"/>
          <w:sz w:val="28"/>
          <w:szCs w:val="28"/>
          <w:lang w:eastAsia="ru-RU"/>
        </w:rPr>
        <w:t xml:space="preserve"> 360 идеально подходит для компаний с высокой разрабатывающий продукт от концептуальной модели до реализации его конечному потребителю, а также для начинающих пользователей, которые ищут профессиональный инструмент для вывода своего продукта на рынок. </w:t>
      </w:r>
    </w:p>
    <w:p w:rsidR="00C13411" w:rsidRPr="00C13411" w:rsidRDefault="00C13411" w:rsidP="00B00234">
      <w:pPr>
        <w:shd w:val="clear" w:color="auto" w:fill="FDFDFD"/>
        <w:spacing w:after="0" w:line="360" w:lineRule="auto"/>
        <w:ind w:firstLine="709"/>
        <w:jc w:val="both"/>
        <w:rPr>
          <w:rFonts w:ascii="Times New Roman" w:eastAsia="Times New Roman" w:hAnsi="Times New Roman" w:cs="Times New Roman"/>
          <w:color w:val="333333"/>
          <w:sz w:val="28"/>
          <w:szCs w:val="28"/>
          <w:lang w:eastAsia="ru-RU"/>
        </w:rPr>
      </w:pPr>
      <w:r w:rsidRPr="00C13411">
        <w:rPr>
          <w:rFonts w:ascii="Times New Roman" w:eastAsia="Times New Roman" w:hAnsi="Times New Roman" w:cs="Times New Roman"/>
          <w:color w:val="333333"/>
          <w:sz w:val="28"/>
          <w:szCs w:val="28"/>
          <w:lang w:eastAsia="ru-RU"/>
        </w:rPr>
        <w:lastRenderedPageBreak/>
        <w:t>  </w:t>
      </w:r>
      <w:proofErr w:type="spellStart"/>
      <w:r w:rsidRPr="00C13411">
        <w:rPr>
          <w:rFonts w:ascii="Times New Roman" w:eastAsia="Times New Roman" w:hAnsi="Times New Roman" w:cs="Times New Roman"/>
          <w:color w:val="333333"/>
          <w:sz w:val="28"/>
          <w:szCs w:val="28"/>
          <w:lang w:eastAsia="ru-RU"/>
        </w:rPr>
        <w:t>Fusion</w:t>
      </w:r>
      <w:proofErr w:type="spellEnd"/>
      <w:r w:rsidRPr="00C13411">
        <w:rPr>
          <w:rFonts w:ascii="Times New Roman" w:eastAsia="Times New Roman" w:hAnsi="Times New Roman" w:cs="Times New Roman"/>
          <w:color w:val="333333"/>
          <w:sz w:val="28"/>
          <w:szCs w:val="28"/>
          <w:lang w:eastAsia="ru-RU"/>
        </w:rPr>
        <w:t xml:space="preserve"> 360 может выполнять ресурсоемкие операции в</w:t>
      </w:r>
      <w:r w:rsidR="004804AE">
        <w:rPr>
          <w:rFonts w:ascii="Times New Roman" w:eastAsia="Times New Roman" w:hAnsi="Times New Roman" w:cs="Times New Roman"/>
          <w:color w:val="333333"/>
          <w:sz w:val="28"/>
          <w:szCs w:val="28"/>
          <w:lang w:eastAsia="ru-RU"/>
        </w:rPr>
        <w:t xml:space="preserve"> </w:t>
      </w:r>
      <w:r w:rsidRPr="00C13411">
        <w:rPr>
          <w:rFonts w:ascii="Times New Roman" w:eastAsia="Times New Roman" w:hAnsi="Times New Roman" w:cs="Times New Roman"/>
          <w:color w:val="333333"/>
          <w:sz w:val="28"/>
          <w:szCs w:val="28"/>
          <w:lang w:eastAsia="ru-RU"/>
        </w:rPr>
        <w:t>облаке, включая рендеринг, моделирование, оптимизацию формы и</w:t>
      </w:r>
      <w:r w:rsidR="004804AE">
        <w:rPr>
          <w:rFonts w:ascii="Times New Roman" w:eastAsia="Times New Roman" w:hAnsi="Times New Roman" w:cs="Times New Roman"/>
          <w:color w:val="333333"/>
          <w:sz w:val="28"/>
          <w:szCs w:val="28"/>
          <w:lang w:eastAsia="ru-RU"/>
        </w:rPr>
        <w:t xml:space="preserve"> </w:t>
      </w:r>
      <w:r w:rsidRPr="00C13411">
        <w:rPr>
          <w:rFonts w:ascii="Times New Roman" w:eastAsia="Times New Roman" w:hAnsi="Times New Roman" w:cs="Times New Roman"/>
          <w:color w:val="333333"/>
          <w:sz w:val="28"/>
          <w:szCs w:val="28"/>
          <w:lang w:eastAsia="ru-RU"/>
        </w:rPr>
        <w:t>генеративный дизайн. Это о</w:t>
      </w:r>
      <w:r w:rsidR="004804AE">
        <w:rPr>
          <w:rFonts w:ascii="Times New Roman" w:eastAsia="Times New Roman" w:hAnsi="Times New Roman" w:cs="Times New Roman"/>
          <w:color w:val="333333"/>
          <w:sz w:val="28"/>
          <w:szCs w:val="28"/>
          <w:lang w:eastAsia="ru-RU"/>
        </w:rPr>
        <w:t>значает, что работа над сложными продуктами</w:t>
      </w:r>
      <w:r w:rsidRPr="00C13411">
        <w:rPr>
          <w:rFonts w:ascii="Times New Roman" w:eastAsia="Times New Roman" w:hAnsi="Times New Roman" w:cs="Times New Roman"/>
          <w:color w:val="333333"/>
          <w:sz w:val="28"/>
          <w:szCs w:val="28"/>
          <w:lang w:eastAsia="ru-RU"/>
        </w:rPr>
        <w:t xml:space="preserve"> может</w:t>
      </w:r>
      <w:r w:rsidR="004804AE">
        <w:rPr>
          <w:rFonts w:ascii="Times New Roman" w:eastAsia="Times New Roman" w:hAnsi="Times New Roman" w:cs="Times New Roman"/>
          <w:color w:val="333333"/>
          <w:sz w:val="28"/>
          <w:szCs w:val="28"/>
          <w:lang w:eastAsia="ru-RU"/>
        </w:rPr>
        <w:t xml:space="preserve"> </w:t>
      </w:r>
      <w:r w:rsidRPr="00C13411">
        <w:rPr>
          <w:rFonts w:ascii="Times New Roman" w:eastAsia="Times New Roman" w:hAnsi="Times New Roman" w:cs="Times New Roman"/>
          <w:color w:val="333333"/>
          <w:sz w:val="28"/>
          <w:szCs w:val="28"/>
          <w:lang w:eastAsia="ru-RU"/>
        </w:rPr>
        <w:t>не требовать высокопроизводительного оборудования, т.к. все ресурсоемкие операции выполняются в облаке. </w:t>
      </w:r>
    </w:p>
    <w:p w:rsidR="00C13411" w:rsidRPr="00C13411" w:rsidRDefault="00C13411" w:rsidP="00B00234">
      <w:pPr>
        <w:shd w:val="clear" w:color="auto" w:fill="FDFDFD"/>
        <w:spacing w:after="0" w:line="360" w:lineRule="auto"/>
        <w:ind w:firstLine="709"/>
        <w:jc w:val="both"/>
        <w:outlineLvl w:val="1"/>
        <w:rPr>
          <w:rFonts w:ascii="Times New Roman" w:eastAsia="Times New Roman" w:hAnsi="Times New Roman" w:cs="Times New Roman"/>
          <w:b/>
          <w:bCs/>
          <w:color w:val="333333"/>
          <w:sz w:val="28"/>
          <w:szCs w:val="28"/>
          <w:lang w:eastAsia="ru-RU"/>
        </w:rPr>
      </w:pPr>
      <w:r w:rsidRPr="00C13411">
        <w:rPr>
          <w:rFonts w:ascii="Times New Roman" w:eastAsia="Times New Roman" w:hAnsi="Times New Roman" w:cs="Times New Roman"/>
          <w:b/>
          <w:bCs/>
          <w:color w:val="333333"/>
          <w:sz w:val="28"/>
          <w:szCs w:val="28"/>
          <w:lang w:eastAsia="ru-RU"/>
        </w:rPr>
        <w:t xml:space="preserve"> Сколько стоит </w:t>
      </w:r>
      <w:proofErr w:type="spellStart"/>
      <w:r w:rsidRPr="00C13411">
        <w:rPr>
          <w:rFonts w:ascii="Times New Roman" w:eastAsia="Times New Roman" w:hAnsi="Times New Roman" w:cs="Times New Roman"/>
          <w:b/>
          <w:bCs/>
          <w:color w:val="333333"/>
          <w:sz w:val="28"/>
          <w:szCs w:val="28"/>
          <w:lang w:eastAsia="ru-RU"/>
        </w:rPr>
        <w:t>Fusion</w:t>
      </w:r>
      <w:proofErr w:type="spellEnd"/>
      <w:r w:rsidRPr="00C13411">
        <w:rPr>
          <w:rFonts w:ascii="Times New Roman" w:eastAsia="Times New Roman" w:hAnsi="Times New Roman" w:cs="Times New Roman"/>
          <w:b/>
          <w:bCs/>
          <w:color w:val="333333"/>
          <w:sz w:val="28"/>
          <w:szCs w:val="28"/>
          <w:lang w:eastAsia="ru-RU"/>
        </w:rPr>
        <w:t xml:space="preserve"> 360?</w:t>
      </w:r>
    </w:p>
    <w:p w:rsidR="00C13411" w:rsidRPr="00C13411" w:rsidRDefault="00C13411" w:rsidP="00B00234">
      <w:pPr>
        <w:shd w:val="clear" w:color="auto" w:fill="FDFDFD"/>
        <w:spacing w:after="0" w:line="360" w:lineRule="auto"/>
        <w:ind w:firstLine="709"/>
        <w:jc w:val="both"/>
        <w:rPr>
          <w:rFonts w:ascii="Times New Roman" w:eastAsia="Times New Roman" w:hAnsi="Times New Roman" w:cs="Times New Roman"/>
          <w:color w:val="333333"/>
          <w:sz w:val="28"/>
          <w:szCs w:val="28"/>
          <w:lang w:eastAsia="ru-RU"/>
        </w:rPr>
      </w:pPr>
      <w:r w:rsidRPr="00C13411">
        <w:rPr>
          <w:rFonts w:ascii="Times New Roman" w:eastAsia="Times New Roman" w:hAnsi="Times New Roman" w:cs="Times New Roman"/>
          <w:color w:val="333333"/>
          <w:sz w:val="28"/>
          <w:szCs w:val="28"/>
          <w:lang w:eastAsia="ru-RU"/>
        </w:rPr>
        <w:t xml:space="preserve"> Доступны различные пакеты </w:t>
      </w:r>
      <w:proofErr w:type="spellStart"/>
      <w:r w:rsidRPr="00C13411">
        <w:rPr>
          <w:rFonts w:ascii="Times New Roman" w:eastAsia="Times New Roman" w:hAnsi="Times New Roman" w:cs="Times New Roman"/>
          <w:color w:val="333333"/>
          <w:sz w:val="28"/>
          <w:szCs w:val="28"/>
          <w:lang w:eastAsia="ru-RU"/>
        </w:rPr>
        <w:t>лицензирований</w:t>
      </w:r>
      <w:proofErr w:type="spellEnd"/>
      <w:r w:rsidRPr="00C13411">
        <w:rPr>
          <w:rFonts w:ascii="Times New Roman" w:eastAsia="Times New Roman" w:hAnsi="Times New Roman" w:cs="Times New Roman"/>
          <w:color w:val="333333"/>
          <w:sz w:val="28"/>
          <w:szCs w:val="28"/>
          <w:lang w:eastAsia="ru-RU"/>
        </w:rPr>
        <w:t>:</w:t>
      </w:r>
    </w:p>
    <w:p w:rsidR="00C13411" w:rsidRPr="00C13411" w:rsidRDefault="00C13411" w:rsidP="00B00234">
      <w:pPr>
        <w:numPr>
          <w:ilvl w:val="0"/>
          <w:numId w:val="1"/>
        </w:numPr>
        <w:shd w:val="clear" w:color="auto" w:fill="FDFDFD"/>
        <w:spacing w:after="0" w:line="360" w:lineRule="auto"/>
        <w:ind w:firstLine="709"/>
        <w:jc w:val="both"/>
        <w:rPr>
          <w:rFonts w:ascii="Times New Roman" w:eastAsia="Times New Roman" w:hAnsi="Times New Roman" w:cs="Times New Roman"/>
          <w:color w:val="333333"/>
          <w:sz w:val="28"/>
          <w:szCs w:val="28"/>
          <w:lang w:eastAsia="ru-RU"/>
        </w:rPr>
      </w:pPr>
      <w:r w:rsidRPr="00C13411">
        <w:rPr>
          <w:rFonts w:ascii="Times New Roman" w:eastAsia="Times New Roman" w:hAnsi="Times New Roman" w:cs="Times New Roman"/>
          <w:b/>
          <w:bCs/>
          <w:color w:val="333333"/>
          <w:sz w:val="28"/>
          <w:szCs w:val="28"/>
          <w:lang w:eastAsia="ru-RU"/>
        </w:rPr>
        <w:t>Бесплатная пробная версия:</w:t>
      </w:r>
      <w:r w:rsidRPr="00C13411">
        <w:rPr>
          <w:rFonts w:ascii="Times New Roman" w:eastAsia="Times New Roman" w:hAnsi="Times New Roman" w:cs="Times New Roman"/>
          <w:color w:val="333333"/>
          <w:sz w:val="28"/>
          <w:szCs w:val="28"/>
          <w:lang w:eastAsia="ru-RU"/>
        </w:rPr>
        <w:t> </w:t>
      </w:r>
      <w:proofErr w:type="spellStart"/>
      <w:r w:rsidRPr="00C13411">
        <w:rPr>
          <w:rFonts w:ascii="Times New Roman" w:eastAsia="Times New Roman" w:hAnsi="Times New Roman" w:cs="Times New Roman"/>
          <w:color w:val="333333"/>
          <w:sz w:val="28"/>
          <w:szCs w:val="28"/>
          <w:lang w:eastAsia="ru-RU"/>
        </w:rPr>
        <w:t>Autodesk</w:t>
      </w:r>
      <w:proofErr w:type="spellEnd"/>
      <w:r w:rsidRPr="00C13411">
        <w:rPr>
          <w:rFonts w:ascii="Times New Roman" w:eastAsia="Times New Roman" w:hAnsi="Times New Roman" w:cs="Times New Roman"/>
          <w:color w:val="333333"/>
          <w:sz w:val="28"/>
          <w:szCs w:val="28"/>
          <w:lang w:eastAsia="ru-RU"/>
        </w:rPr>
        <w:t xml:space="preserve"> предлагает 30-дневную бесплатную пробную версию после регистрации. </w:t>
      </w:r>
    </w:p>
    <w:p w:rsidR="00C13411" w:rsidRPr="00C13411" w:rsidRDefault="00C13411" w:rsidP="00B00234">
      <w:pPr>
        <w:numPr>
          <w:ilvl w:val="0"/>
          <w:numId w:val="1"/>
        </w:numPr>
        <w:shd w:val="clear" w:color="auto" w:fill="FDFDFD"/>
        <w:spacing w:after="0" w:line="360" w:lineRule="auto"/>
        <w:ind w:firstLine="709"/>
        <w:jc w:val="both"/>
        <w:rPr>
          <w:rFonts w:ascii="Times New Roman" w:eastAsia="Times New Roman" w:hAnsi="Times New Roman" w:cs="Times New Roman"/>
          <w:color w:val="333333"/>
          <w:sz w:val="28"/>
          <w:szCs w:val="28"/>
          <w:lang w:eastAsia="ru-RU"/>
        </w:rPr>
      </w:pPr>
      <w:r w:rsidRPr="00C13411">
        <w:rPr>
          <w:rFonts w:ascii="Times New Roman" w:eastAsia="Times New Roman" w:hAnsi="Times New Roman" w:cs="Times New Roman"/>
          <w:b/>
          <w:bCs/>
          <w:color w:val="333333"/>
          <w:sz w:val="28"/>
          <w:szCs w:val="28"/>
          <w:lang w:eastAsia="ru-RU"/>
        </w:rPr>
        <w:t>Образовательная:</w:t>
      </w:r>
      <w:r w:rsidRPr="00C13411">
        <w:rPr>
          <w:rFonts w:ascii="Times New Roman" w:eastAsia="Times New Roman" w:hAnsi="Times New Roman" w:cs="Times New Roman"/>
          <w:color w:val="333333"/>
          <w:sz w:val="28"/>
          <w:szCs w:val="28"/>
          <w:lang w:eastAsia="ru-RU"/>
        </w:rPr>
        <w:t xml:space="preserve"> Как и большинство других пакетов САПР, </w:t>
      </w:r>
      <w:proofErr w:type="spellStart"/>
      <w:r w:rsidRPr="00C13411">
        <w:rPr>
          <w:rFonts w:ascii="Times New Roman" w:eastAsia="Times New Roman" w:hAnsi="Times New Roman" w:cs="Times New Roman"/>
          <w:color w:val="333333"/>
          <w:sz w:val="28"/>
          <w:szCs w:val="28"/>
          <w:lang w:eastAsia="ru-RU"/>
        </w:rPr>
        <w:t>Fusion</w:t>
      </w:r>
      <w:proofErr w:type="spellEnd"/>
      <w:r w:rsidRPr="00C13411">
        <w:rPr>
          <w:rFonts w:ascii="Times New Roman" w:eastAsia="Times New Roman" w:hAnsi="Times New Roman" w:cs="Times New Roman"/>
          <w:color w:val="333333"/>
          <w:sz w:val="28"/>
          <w:szCs w:val="28"/>
          <w:lang w:eastAsia="ru-RU"/>
        </w:rPr>
        <w:t xml:space="preserve"> 360 поставляется с образовательной лицензией для студентов, преподавателей и академических учреждений.</w:t>
      </w:r>
    </w:p>
    <w:p w:rsidR="00C13411" w:rsidRPr="00C13411" w:rsidRDefault="00C13411" w:rsidP="00B00234">
      <w:pPr>
        <w:numPr>
          <w:ilvl w:val="0"/>
          <w:numId w:val="1"/>
        </w:numPr>
        <w:shd w:val="clear" w:color="auto" w:fill="FDFDFD"/>
        <w:spacing w:after="0" w:line="360" w:lineRule="auto"/>
        <w:ind w:firstLine="709"/>
        <w:jc w:val="both"/>
        <w:rPr>
          <w:rFonts w:ascii="Times New Roman" w:eastAsia="Times New Roman" w:hAnsi="Times New Roman" w:cs="Times New Roman"/>
          <w:color w:val="333333"/>
          <w:sz w:val="28"/>
          <w:szCs w:val="28"/>
          <w:lang w:eastAsia="ru-RU"/>
        </w:rPr>
      </w:pPr>
      <w:r w:rsidRPr="00C13411">
        <w:rPr>
          <w:rFonts w:ascii="Times New Roman" w:eastAsia="Times New Roman" w:hAnsi="Times New Roman" w:cs="Times New Roman"/>
          <w:b/>
          <w:bCs/>
          <w:color w:val="333333"/>
          <w:sz w:val="28"/>
          <w:szCs w:val="28"/>
          <w:lang w:eastAsia="ru-RU"/>
        </w:rPr>
        <w:t>Старт: </w:t>
      </w:r>
      <w:r w:rsidRPr="00C13411">
        <w:rPr>
          <w:rFonts w:ascii="Times New Roman" w:eastAsia="Times New Roman" w:hAnsi="Times New Roman" w:cs="Times New Roman"/>
          <w:color w:val="333333"/>
          <w:sz w:val="28"/>
          <w:szCs w:val="28"/>
          <w:lang w:eastAsia="ru-RU"/>
        </w:rPr>
        <w:t>бесплатная лицензия доступна для </w:t>
      </w:r>
      <w:proofErr w:type="spellStart"/>
      <w:r w:rsidRPr="00C13411">
        <w:rPr>
          <w:rFonts w:ascii="Times New Roman" w:eastAsia="Times New Roman" w:hAnsi="Times New Roman" w:cs="Times New Roman"/>
          <w:color w:val="333333"/>
          <w:sz w:val="28"/>
          <w:szCs w:val="28"/>
          <w:lang w:eastAsia="ru-RU"/>
        </w:rPr>
        <w:t>стартапов</w:t>
      </w:r>
      <w:proofErr w:type="spellEnd"/>
      <w:r w:rsidRPr="00C13411">
        <w:rPr>
          <w:rFonts w:ascii="Times New Roman" w:eastAsia="Times New Roman" w:hAnsi="Times New Roman" w:cs="Times New Roman"/>
          <w:color w:val="333333"/>
          <w:sz w:val="28"/>
          <w:szCs w:val="28"/>
          <w:lang w:eastAsia="ru-RU"/>
        </w:rPr>
        <w:t>, энтузиастов и любителей. Чтобы использовать эту лицензию, пользователь должен руководить компанией, оборот которой составляет менее 100 000 долларов в год. Лицензия на запуск не включает в себя какие-либо более продвинутые функции, такие как генеративный дизайн.</w:t>
      </w:r>
    </w:p>
    <w:p w:rsidR="00C13411" w:rsidRPr="00C13411" w:rsidRDefault="00C13411" w:rsidP="00B00234">
      <w:pPr>
        <w:numPr>
          <w:ilvl w:val="0"/>
          <w:numId w:val="1"/>
        </w:numPr>
        <w:shd w:val="clear" w:color="auto" w:fill="FDFDFD"/>
        <w:spacing w:after="0" w:line="360" w:lineRule="auto"/>
        <w:ind w:firstLine="709"/>
        <w:jc w:val="both"/>
        <w:rPr>
          <w:rFonts w:ascii="Times New Roman" w:eastAsia="Times New Roman" w:hAnsi="Times New Roman" w:cs="Times New Roman"/>
          <w:color w:val="333333"/>
          <w:sz w:val="28"/>
          <w:szCs w:val="28"/>
          <w:lang w:eastAsia="ru-RU"/>
        </w:rPr>
      </w:pPr>
      <w:r w:rsidRPr="00C13411">
        <w:rPr>
          <w:rFonts w:ascii="Times New Roman" w:eastAsia="Times New Roman" w:hAnsi="Times New Roman" w:cs="Times New Roman"/>
          <w:b/>
          <w:bCs/>
          <w:color w:val="333333"/>
          <w:sz w:val="28"/>
          <w:szCs w:val="28"/>
          <w:lang w:eastAsia="ru-RU"/>
        </w:rPr>
        <w:t>Стандарт:</w:t>
      </w:r>
      <w:r w:rsidRPr="00C13411">
        <w:rPr>
          <w:rFonts w:ascii="Times New Roman" w:eastAsia="Times New Roman" w:hAnsi="Times New Roman" w:cs="Times New Roman"/>
          <w:color w:val="333333"/>
          <w:sz w:val="28"/>
          <w:szCs w:val="28"/>
          <w:lang w:eastAsia="ru-RU"/>
        </w:rPr>
        <w:t> раньше было две версии платной лицензии, а именно: стандартная и полная, но они были объединены в одну версию, которая содержит все функции, которые были в полной версии. Поставляется по подписке.</w:t>
      </w:r>
    </w:p>
    <w:p w:rsidR="00C13411" w:rsidRPr="00C13411" w:rsidRDefault="00C13411" w:rsidP="00B00234">
      <w:pPr>
        <w:shd w:val="clear" w:color="auto" w:fill="FDFDFD"/>
        <w:spacing w:after="0" w:line="360" w:lineRule="auto"/>
        <w:ind w:firstLine="709"/>
        <w:jc w:val="both"/>
        <w:outlineLvl w:val="1"/>
        <w:rPr>
          <w:rFonts w:ascii="Times New Roman" w:eastAsia="Times New Roman" w:hAnsi="Times New Roman" w:cs="Times New Roman"/>
          <w:b/>
          <w:bCs/>
          <w:color w:val="333333"/>
          <w:sz w:val="28"/>
          <w:szCs w:val="28"/>
          <w:lang w:eastAsia="ru-RU"/>
        </w:rPr>
      </w:pPr>
      <w:r w:rsidRPr="00C13411">
        <w:rPr>
          <w:rFonts w:ascii="Times New Roman" w:eastAsia="Times New Roman" w:hAnsi="Times New Roman" w:cs="Times New Roman"/>
          <w:b/>
          <w:bCs/>
          <w:color w:val="333333"/>
          <w:sz w:val="28"/>
          <w:szCs w:val="28"/>
          <w:lang w:eastAsia="ru-RU"/>
        </w:rPr>
        <w:t xml:space="preserve"> Основы и интерфейс </w:t>
      </w:r>
      <w:proofErr w:type="spellStart"/>
      <w:r w:rsidRPr="00C13411">
        <w:rPr>
          <w:rFonts w:ascii="Times New Roman" w:eastAsia="Times New Roman" w:hAnsi="Times New Roman" w:cs="Times New Roman"/>
          <w:b/>
          <w:bCs/>
          <w:color w:val="333333"/>
          <w:sz w:val="28"/>
          <w:szCs w:val="28"/>
          <w:lang w:eastAsia="ru-RU"/>
        </w:rPr>
        <w:t>Fusion</w:t>
      </w:r>
      <w:proofErr w:type="spellEnd"/>
      <w:r w:rsidRPr="00C13411">
        <w:rPr>
          <w:rFonts w:ascii="Times New Roman" w:eastAsia="Times New Roman" w:hAnsi="Times New Roman" w:cs="Times New Roman"/>
          <w:b/>
          <w:bCs/>
          <w:color w:val="333333"/>
          <w:sz w:val="28"/>
          <w:szCs w:val="28"/>
          <w:lang w:eastAsia="ru-RU"/>
        </w:rPr>
        <w:t xml:space="preserve"> 360</w:t>
      </w:r>
    </w:p>
    <w:p w:rsidR="00C13411" w:rsidRPr="00C13411" w:rsidRDefault="00C13411" w:rsidP="00B00234">
      <w:pPr>
        <w:shd w:val="clear" w:color="auto" w:fill="FDFDFD"/>
        <w:spacing w:after="0" w:line="360" w:lineRule="auto"/>
        <w:ind w:firstLine="709"/>
        <w:jc w:val="both"/>
        <w:outlineLvl w:val="2"/>
        <w:rPr>
          <w:rFonts w:ascii="Times New Roman" w:eastAsia="Times New Roman" w:hAnsi="Times New Roman" w:cs="Times New Roman"/>
          <w:color w:val="333333"/>
          <w:sz w:val="28"/>
          <w:szCs w:val="28"/>
          <w:lang w:eastAsia="ru-RU"/>
        </w:rPr>
      </w:pPr>
      <w:r w:rsidRPr="00C13411">
        <w:rPr>
          <w:rFonts w:ascii="Times New Roman" w:eastAsia="Times New Roman" w:hAnsi="Times New Roman" w:cs="Times New Roman"/>
          <w:color w:val="333333"/>
          <w:sz w:val="28"/>
          <w:szCs w:val="28"/>
          <w:lang w:eastAsia="ru-RU"/>
        </w:rPr>
        <w:t> </w:t>
      </w:r>
      <w:proofErr w:type="spellStart"/>
      <w:r w:rsidRPr="00C13411">
        <w:rPr>
          <w:rFonts w:ascii="Times New Roman" w:eastAsia="Times New Roman" w:hAnsi="Times New Roman" w:cs="Times New Roman"/>
          <w:color w:val="333333"/>
          <w:sz w:val="28"/>
          <w:szCs w:val="28"/>
          <w:lang w:eastAsia="ru-RU"/>
        </w:rPr>
        <w:t>Workspaces</w:t>
      </w:r>
      <w:proofErr w:type="spellEnd"/>
    </w:p>
    <w:p w:rsidR="00C13411" w:rsidRPr="00C13411" w:rsidRDefault="00C13411" w:rsidP="00B00234">
      <w:pPr>
        <w:shd w:val="clear" w:color="auto" w:fill="FDFDFD"/>
        <w:spacing w:after="0" w:line="360" w:lineRule="auto"/>
        <w:ind w:firstLine="709"/>
        <w:jc w:val="both"/>
        <w:rPr>
          <w:rFonts w:ascii="Times New Roman" w:eastAsia="Times New Roman" w:hAnsi="Times New Roman" w:cs="Times New Roman"/>
          <w:color w:val="333333"/>
          <w:sz w:val="28"/>
          <w:szCs w:val="28"/>
          <w:lang w:eastAsia="ru-RU"/>
        </w:rPr>
      </w:pPr>
      <w:r w:rsidRPr="00C13411">
        <w:rPr>
          <w:rFonts w:ascii="Times New Roman" w:eastAsia="Times New Roman" w:hAnsi="Times New Roman" w:cs="Times New Roman"/>
          <w:color w:val="333333"/>
          <w:sz w:val="28"/>
          <w:szCs w:val="28"/>
          <w:lang w:eastAsia="ru-RU"/>
        </w:rPr>
        <w:t xml:space="preserve">  В </w:t>
      </w:r>
      <w:proofErr w:type="spellStart"/>
      <w:r w:rsidRPr="00C13411">
        <w:rPr>
          <w:rFonts w:ascii="Times New Roman" w:eastAsia="Times New Roman" w:hAnsi="Times New Roman" w:cs="Times New Roman"/>
          <w:color w:val="333333"/>
          <w:sz w:val="28"/>
          <w:szCs w:val="28"/>
          <w:lang w:eastAsia="ru-RU"/>
        </w:rPr>
        <w:t>Fusion</w:t>
      </w:r>
      <w:proofErr w:type="spellEnd"/>
      <w:r w:rsidRPr="00C13411">
        <w:rPr>
          <w:rFonts w:ascii="Times New Roman" w:eastAsia="Times New Roman" w:hAnsi="Times New Roman" w:cs="Times New Roman"/>
          <w:color w:val="333333"/>
          <w:sz w:val="28"/>
          <w:szCs w:val="28"/>
          <w:lang w:eastAsia="ru-RU"/>
        </w:rPr>
        <w:t xml:space="preserve"> 360 вы можете переключаться между шестью различными рабочими пространствами. Каждое рабочее пространство имеет свой набор инструментов и функций:</w:t>
      </w:r>
    </w:p>
    <w:p w:rsidR="00C13411" w:rsidRPr="00C13411" w:rsidRDefault="00C13411" w:rsidP="00B00234">
      <w:pPr>
        <w:numPr>
          <w:ilvl w:val="0"/>
          <w:numId w:val="2"/>
        </w:numPr>
        <w:shd w:val="clear" w:color="auto" w:fill="FDFDFD"/>
        <w:spacing w:after="0" w:line="360" w:lineRule="auto"/>
        <w:ind w:firstLine="709"/>
        <w:jc w:val="both"/>
        <w:rPr>
          <w:rFonts w:ascii="Times New Roman" w:eastAsia="Times New Roman" w:hAnsi="Times New Roman" w:cs="Times New Roman"/>
          <w:color w:val="333333"/>
          <w:sz w:val="28"/>
          <w:szCs w:val="28"/>
          <w:lang w:eastAsia="ru-RU"/>
        </w:rPr>
      </w:pPr>
      <w:r w:rsidRPr="00C13411">
        <w:rPr>
          <w:rFonts w:ascii="Times New Roman" w:eastAsia="Times New Roman" w:hAnsi="Times New Roman" w:cs="Times New Roman"/>
          <w:b/>
          <w:bCs/>
          <w:color w:val="333333"/>
          <w:sz w:val="28"/>
          <w:szCs w:val="28"/>
          <w:lang w:eastAsia="ru-RU"/>
        </w:rPr>
        <w:t>Проектирование:</w:t>
      </w:r>
      <w:r w:rsidRPr="00C13411">
        <w:rPr>
          <w:rFonts w:ascii="Times New Roman" w:eastAsia="Times New Roman" w:hAnsi="Times New Roman" w:cs="Times New Roman"/>
          <w:color w:val="333333"/>
          <w:sz w:val="28"/>
          <w:szCs w:val="28"/>
          <w:lang w:eastAsia="ru-RU"/>
        </w:rPr>
        <w:t xml:space="preserve"> для </w:t>
      </w:r>
      <w:proofErr w:type="spellStart"/>
      <w:r w:rsidRPr="00C13411">
        <w:rPr>
          <w:rFonts w:ascii="Times New Roman" w:eastAsia="Times New Roman" w:hAnsi="Times New Roman" w:cs="Times New Roman"/>
          <w:color w:val="333333"/>
          <w:sz w:val="28"/>
          <w:szCs w:val="28"/>
          <w:lang w:eastAsia="ru-RU"/>
        </w:rPr>
        <w:t>отрисовки</w:t>
      </w:r>
      <w:proofErr w:type="spellEnd"/>
      <w:r w:rsidRPr="00C13411">
        <w:rPr>
          <w:rFonts w:ascii="Times New Roman" w:eastAsia="Times New Roman" w:hAnsi="Times New Roman" w:cs="Times New Roman"/>
          <w:color w:val="333333"/>
          <w:sz w:val="28"/>
          <w:szCs w:val="28"/>
          <w:lang w:eastAsia="ru-RU"/>
        </w:rPr>
        <w:t xml:space="preserve"> трехмерных моделей и поверхностей с использованием эскизов, </w:t>
      </w:r>
      <w:proofErr w:type="spellStart"/>
      <w:r w:rsidRPr="00C13411">
        <w:rPr>
          <w:rFonts w:ascii="Times New Roman" w:eastAsia="Times New Roman" w:hAnsi="Times New Roman" w:cs="Times New Roman"/>
          <w:color w:val="333333"/>
          <w:sz w:val="28"/>
          <w:szCs w:val="28"/>
          <w:lang w:eastAsia="ru-RU"/>
        </w:rPr>
        <w:t>выдавливаний</w:t>
      </w:r>
      <w:proofErr w:type="spellEnd"/>
      <w:r w:rsidRPr="00C13411">
        <w:rPr>
          <w:rFonts w:ascii="Times New Roman" w:eastAsia="Times New Roman" w:hAnsi="Times New Roman" w:cs="Times New Roman"/>
          <w:color w:val="333333"/>
          <w:sz w:val="28"/>
          <w:szCs w:val="28"/>
          <w:lang w:eastAsia="ru-RU"/>
        </w:rPr>
        <w:t>, вращений и многих других стандартных инструментов САПР.</w:t>
      </w:r>
    </w:p>
    <w:p w:rsidR="00C13411" w:rsidRPr="00C13411" w:rsidRDefault="00C13411" w:rsidP="00B00234">
      <w:pPr>
        <w:numPr>
          <w:ilvl w:val="0"/>
          <w:numId w:val="2"/>
        </w:numPr>
        <w:shd w:val="clear" w:color="auto" w:fill="FDFDFD"/>
        <w:spacing w:after="0" w:line="360" w:lineRule="auto"/>
        <w:ind w:firstLine="709"/>
        <w:jc w:val="both"/>
        <w:rPr>
          <w:rFonts w:ascii="Times New Roman" w:eastAsia="Times New Roman" w:hAnsi="Times New Roman" w:cs="Times New Roman"/>
          <w:color w:val="333333"/>
          <w:sz w:val="28"/>
          <w:szCs w:val="28"/>
          <w:lang w:eastAsia="ru-RU"/>
        </w:rPr>
      </w:pPr>
      <w:r w:rsidRPr="00C13411">
        <w:rPr>
          <w:rFonts w:ascii="Times New Roman" w:eastAsia="Times New Roman" w:hAnsi="Times New Roman" w:cs="Times New Roman"/>
          <w:b/>
          <w:bCs/>
          <w:color w:val="333333"/>
          <w:sz w:val="28"/>
          <w:szCs w:val="28"/>
          <w:lang w:eastAsia="ru-RU"/>
        </w:rPr>
        <w:t>Визуализация:</w:t>
      </w:r>
      <w:r w:rsidRPr="00C13411">
        <w:rPr>
          <w:rFonts w:ascii="Times New Roman" w:eastAsia="Times New Roman" w:hAnsi="Times New Roman" w:cs="Times New Roman"/>
          <w:color w:val="333333"/>
          <w:sz w:val="28"/>
          <w:szCs w:val="28"/>
          <w:lang w:eastAsia="ru-RU"/>
        </w:rPr>
        <w:t> создание фотореалистичных визуализаций деталей и конечных продуктов</w:t>
      </w:r>
    </w:p>
    <w:p w:rsidR="00C13411" w:rsidRPr="00C13411" w:rsidRDefault="00C13411" w:rsidP="00B00234">
      <w:pPr>
        <w:numPr>
          <w:ilvl w:val="0"/>
          <w:numId w:val="2"/>
        </w:numPr>
        <w:shd w:val="clear" w:color="auto" w:fill="FDFDFD"/>
        <w:spacing w:after="0" w:line="360" w:lineRule="auto"/>
        <w:ind w:firstLine="709"/>
        <w:jc w:val="both"/>
        <w:rPr>
          <w:rFonts w:ascii="Times New Roman" w:eastAsia="Times New Roman" w:hAnsi="Times New Roman" w:cs="Times New Roman"/>
          <w:color w:val="333333"/>
          <w:sz w:val="28"/>
          <w:szCs w:val="28"/>
          <w:lang w:eastAsia="ru-RU"/>
        </w:rPr>
      </w:pPr>
      <w:r w:rsidRPr="00C13411">
        <w:rPr>
          <w:rFonts w:ascii="Times New Roman" w:eastAsia="Times New Roman" w:hAnsi="Times New Roman" w:cs="Times New Roman"/>
          <w:b/>
          <w:bCs/>
          <w:color w:val="333333"/>
          <w:sz w:val="28"/>
          <w:szCs w:val="28"/>
          <w:lang w:eastAsia="ru-RU"/>
        </w:rPr>
        <w:lastRenderedPageBreak/>
        <w:t>Анимация:</w:t>
      </w:r>
      <w:r w:rsidRPr="00C13411">
        <w:rPr>
          <w:rFonts w:ascii="Times New Roman" w:eastAsia="Times New Roman" w:hAnsi="Times New Roman" w:cs="Times New Roman"/>
          <w:color w:val="333333"/>
          <w:sz w:val="28"/>
          <w:szCs w:val="28"/>
          <w:lang w:eastAsia="ru-RU"/>
        </w:rPr>
        <w:t> анимируемые сборки, чтобы увидеть, работают ли они должным образом или продемонстрировать функциональность и работоспособность конечного продукта потенциальным клиентам.</w:t>
      </w:r>
    </w:p>
    <w:p w:rsidR="00C13411" w:rsidRPr="00C13411" w:rsidRDefault="00C13411" w:rsidP="00B00234">
      <w:pPr>
        <w:numPr>
          <w:ilvl w:val="0"/>
          <w:numId w:val="2"/>
        </w:numPr>
        <w:shd w:val="clear" w:color="auto" w:fill="FDFDFD"/>
        <w:spacing w:after="0" w:line="360" w:lineRule="auto"/>
        <w:ind w:firstLine="709"/>
        <w:jc w:val="both"/>
        <w:rPr>
          <w:rFonts w:ascii="Times New Roman" w:eastAsia="Times New Roman" w:hAnsi="Times New Roman" w:cs="Times New Roman"/>
          <w:color w:val="333333"/>
          <w:sz w:val="28"/>
          <w:szCs w:val="28"/>
          <w:lang w:eastAsia="ru-RU"/>
        </w:rPr>
      </w:pPr>
      <w:r w:rsidRPr="00C13411">
        <w:rPr>
          <w:rFonts w:ascii="Times New Roman" w:eastAsia="Times New Roman" w:hAnsi="Times New Roman" w:cs="Times New Roman"/>
          <w:b/>
          <w:bCs/>
          <w:color w:val="333333"/>
          <w:sz w:val="28"/>
          <w:szCs w:val="28"/>
          <w:lang w:eastAsia="ru-RU"/>
        </w:rPr>
        <w:t>Моделирование:</w:t>
      </w:r>
      <w:r w:rsidRPr="00C13411">
        <w:rPr>
          <w:rFonts w:ascii="Times New Roman" w:eastAsia="Times New Roman" w:hAnsi="Times New Roman" w:cs="Times New Roman"/>
          <w:color w:val="333333"/>
          <w:sz w:val="28"/>
          <w:szCs w:val="28"/>
          <w:lang w:eastAsia="ru-RU"/>
        </w:rPr>
        <w:t> компьютерная инженерия для выполнения различных анализов напряжений и нагрузок в конструкциях, чтобы убедиться, что они могут работать в заданных условиях эксплуатации</w:t>
      </w:r>
    </w:p>
    <w:p w:rsidR="00C13411" w:rsidRPr="00C13411" w:rsidRDefault="00C13411" w:rsidP="00B00234">
      <w:pPr>
        <w:numPr>
          <w:ilvl w:val="0"/>
          <w:numId w:val="2"/>
        </w:numPr>
        <w:shd w:val="clear" w:color="auto" w:fill="FDFDFD"/>
        <w:spacing w:after="0" w:line="360" w:lineRule="auto"/>
        <w:ind w:firstLine="709"/>
        <w:jc w:val="both"/>
        <w:rPr>
          <w:rFonts w:ascii="Times New Roman" w:eastAsia="Times New Roman" w:hAnsi="Times New Roman" w:cs="Times New Roman"/>
          <w:color w:val="333333"/>
          <w:sz w:val="28"/>
          <w:szCs w:val="28"/>
          <w:lang w:eastAsia="ru-RU"/>
        </w:rPr>
      </w:pPr>
      <w:r w:rsidRPr="00C13411">
        <w:rPr>
          <w:rFonts w:ascii="Times New Roman" w:eastAsia="Times New Roman" w:hAnsi="Times New Roman" w:cs="Times New Roman"/>
          <w:b/>
          <w:bCs/>
          <w:color w:val="333333"/>
          <w:sz w:val="28"/>
          <w:szCs w:val="28"/>
          <w:lang w:eastAsia="ru-RU"/>
        </w:rPr>
        <w:t>Производство:</w:t>
      </w:r>
      <w:r w:rsidRPr="00C13411">
        <w:rPr>
          <w:rFonts w:ascii="Times New Roman" w:eastAsia="Times New Roman" w:hAnsi="Times New Roman" w:cs="Times New Roman"/>
          <w:color w:val="333333"/>
          <w:sz w:val="28"/>
          <w:szCs w:val="28"/>
          <w:lang w:eastAsia="ru-RU"/>
        </w:rPr>
        <w:t> автоматизированное производство (CAM) подготовка к производству деталей с использованием различных цифровых инструментов, таких как фрезерные станки с ЧПУ, токарные станки с ЧПУ, лазерные и гидроабразивные станки.</w:t>
      </w:r>
    </w:p>
    <w:p w:rsidR="00C13411" w:rsidRPr="00C13411" w:rsidRDefault="00C13411" w:rsidP="00B00234">
      <w:pPr>
        <w:numPr>
          <w:ilvl w:val="0"/>
          <w:numId w:val="2"/>
        </w:numPr>
        <w:shd w:val="clear" w:color="auto" w:fill="FDFDFD"/>
        <w:spacing w:after="0" w:line="360" w:lineRule="auto"/>
        <w:ind w:firstLine="709"/>
        <w:jc w:val="both"/>
        <w:rPr>
          <w:rFonts w:ascii="Times New Roman" w:eastAsia="Times New Roman" w:hAnsi="Times New Roman" w:cs="Times New Roman"/>
          <w:color w:val="333333"/>
          <w:sz w:val="28"/>
          <w:szCs w:val="28"/>
          <w:lang w:eastAsia="ru-RU"/>
        </w:rPr>
      </w:pPr>
      <w:r w:rsidRPr="00C13411">
        <w:rPr>
          <w:rFonts w:ascii="Times New Roman" w:eastAsia="Times New Roman" w:hAnsi="Times New Roman" w:cs="Times New Roman"/>
          <w:b/>
          <w:bCs/>
          <w:color w:val="333333"/>
          <w:sz w:val="28"/>
          <w:szCs w:val="28"/>
          <w:lang w:eastAsia="ru-RU"/>
        </w:rPr>
        <w:t>Чертеж:</w:t>
      </w:r>
      <w:r w:rsidRPr="00C13411">
        <w:rPr>
          <w:rFonts w:ascii="Times New Roman" w:eastAsia="Times New Roman" w:hAnsi="Times New Roman" w:cs="Times New Roman"/>
          <w:color w:val="333333"/>
          <w:sz w:val="28"/>
          <w:szCs w:val="28"/>
          <w:lang w:eastAsia="ru-RU"/>
        </w:rPr>
        <w:t xml:space="preserve"> создание рабочих чертежей конструкций для изготовления деталей в традиционном ручном механическом цехе или для сопровождения G-кода </w:t>
      </w:r>
      <w:proofErr w:type="gramStart"/>
      <w:r w:rsidRPr="00C13411">
        <w:rPr>
          <w:rFonts w:ascii="Times New Roman" w:eastAsia="Times New Roman" w:hAnsi="Times New Roman" w:cs="Times New Roman"/>
          <w:color w:val="333333"/>
          <w:sz w:val="28"/>
          <w:szCs w:val="28"/>
          <w:lang w:eastAsia="ru-RU"/>
        </w:rPr>
        <w:t>для деталей</w:t>
      </w:r>
      <w:proofErr w:type="gramEnd"/>
      <w:r w:rsidRPr="00C13411">
        <w:rPr>
          <w:rFonts w:ascii="Times New Roman" w:eastAsia="Times New Roman" w:hAnsi="Times New Roman" w:cs="Times New Roman"/>
          <w:color w:val="333333"/>
          <w:sz w:val="28"/>
          <w:szCs w:val="28"/>
          <w:lang w:eastAsia="ru-RU"/>
        </w:rPr>
        <w:t xml:space="preserve"> обработанных на станках с ЧПУ.</w:t>
      </w:r>
    </w:p>
    <w:p w:rsidR="00C13411" w:rsidRPr="00C13411" w:rsidRDefault="00C13411" w:rsidP="00B00234">
      <w:pPr>
        <w:shd w:val="clear" w:color="auto" w:fill="FDFDFD"/>
        <w:spacing w:after="0" w:line="360" w:lineRule="auto"/>
        <w:ind w:firstLine="709"/>
        <w:jc w:val="both"/>
        <w:rPr>
          <w:rFonts w:ascii="Times New Roman" w:eastAsia="Times New Roman" w:hAnsi="Times New Roman" w:cs="Times New Roman"/>
          <w:color w:val="333333"/>
          <w:sz w:val="28"/>
          <w:szCs w:val="28"/>
          <w:lang w:eastAsia="ru-RU"/>
        </w:rPr>
      </w:pPr>
      <w:r w:rsidRPr="00C13411">
        <w:rPr>
          <w:rFonts w:ascii="Times New Roman" w:eastAsia="Times New Roman" w:hAnsi="Times New Roman" w:cs="Times New Roman"/>
          <w:color w:val="333333"/>
          <w:sz w:val="28"/>
          <w:szCs w:val="28"/>
          <w:lang w:eastAsia="ru-RU"/>
        </w:rPr>
        <w:t xml:space="preserve">  Рабочая область </w:t>
      </w:r>
      <w:proofErr w:type="spellStart"/>
      <w:r w:rsidRPr="00C13411">
        <w:rPr>
          <w:rFonts w:ascii="Times New Roman" w:eastAsia="Times New Roman" w:hAnsi="Times New Roman" w:cs="Times New Roman"/>
          <w:color w:val="333333"/>
          <w:sz w:val="28"/>
          <w:szCs w:val="28"/>
          <w:lang w:eastAsia="ru-RU"/>
        </w:rPr>
        <w:t>Fusion</w:t>
      </w:r>
      <w:proofErr w:type="spellEnd"/>
      <w:r w:rsidRPr="00C13411">
        <w:rPr>
          <w:rFonts w:ascii="Times New Roman" w:eastAsia="Times New Roman" w:hAnsi="Times New Roman" w:cs="Times New Roman"/>
          <w:color w:val="333333"/>
          <w:sz w:val="28"/>
          <w:szCs w:val="28"/>
          <w:lang w:eastAsia="ru-RU"/>
        </w:rPr>
        <w:t xml:space="preserve"> 360 разделена на семь основных разделов: панель инструментов, панель приложений, навигация, временная шкала, браузер, куб просмотра и меню. Каждый из них описан более подробно ниже.</w:t>
      </w:r>
    </w:p>
    <w:p w:rsidR="004572C7" w:rsidRDefault="00C13411" w:rsidP="00B00234">
      <w:pPr>
        <w:shd w:val="clear" w:color="auto" w:fill="FDFDFD"/>
        <w:spacing w:after="0" w:line="360" w:lineRule="auto"/>
        <w:ind w:firstLine="709"/>
        <w:jc w:val="both"/>
        <w:outlineLvl w:val="2"/>
        <w:rPr>
          <w:rFonts w:ascii="Times New Roman" w:eastAsia="Times New Roman" w:hAnsi="Times New Roman" w:cs="Times New Roman"/>
          <w:color w:val="333333"/>
          <w:sz w:val="28"/>
          <w:szCs w:val="28"/>
          <w:lang w:eastAsia="ru-RU"/>
        </w:rPr>
      </w:pPr>
      <w:r w:rsidRPr="00C13411">
        <w:rPr>
          <w:rFonts w:ascii="Times New Roman" w:eastAsia="Times New Roman" w:hAnsi="Times New Roman" w:cs="Times New Roman"/>
          <w:color w:val="333333"/>
          <w:sz w:val="28"/>
          <w:szCs w:val="28"/>
          <w:lang w:eastAsia="ru-RU"/>
        </w:rPr>
        <w:t> </w:t>
      </w:r>
      <w:r w:rsidRPr="00C13411">
        <w:rPr>
          <w:rFonts w:ascii="Times New Roman" w:eastAsia="Times New Roman" w:hAnsi="Times New Roman" w:cs="Times New Roman"/>
          <w:b/>
          <w:color w:val="333333"/>
          <w:sz w:val="28"/>
          <w:szCs w:val="28"/>
          <w:lang w:eastAsia="ru-RU"/>
        </w:rPr>
        <w:t>Панель инструментов </w:t>
      </w:r>
      <w:proofErr w:type="spellStart"/>
      <w:r w:rsidRPr="00C13411">
        <w:rPr>
          <w:rFonts w:ascii="Times New Roman" w:eastAsia="Times New Roman" w:hAnsi="Times New Roman" w:cs="Times New Roman"/>
          <w:b/>
          <w:color w:val="333333"/>
          <w:sz w:val="28"/>
          <w:szCs w:val="28"/>
          <w:lang w:eastAsia="ru-RU"/>
        </w:rPr>
        <w:t>Fusion</w:t>
      </w:r>
      <w:proofErr w:type="spellEnd"/>
      <w:r w:rsidRPr="00C13411">
        <w:rPr>
          <w:rFonts w:ascii="Times New Roman" w:eastAsia="Times New Roman" w:hAnsi="Times New Roman" w:cs="Times New Roman"/>
          <w:b/>
          <w:color w:val="333333"/>
          <w:sz w:val="28"/>
          <w:szCs w:val="28"/>
          <w:lang w:eastAsia="ru-RU"/>
        </w:rPr>
        <w:t xml:space="preserve"> 360</w:t>
      </w:r>
    </w:p>
    <w:p w:rsidR="004572C7" w:rsidRDefault="00C13411" w:rsidP="00B00234">
      <w:pPr>
        <w:shd w:val="clear" w:color="auto" w:fill="FDFDFD"/>
        <w:spacing w:after="0" w:line="360" w:lineRule="auto"/>
        <w:ind w:firstLine="709"/>
        <w:jc w:val="both"/>
        <w:outlineLvl w:val="2"/>
        <w:rPr>
          <w:rFonts w:ascii="Times New Roman" w:eastAsia="Times New Roman" w:hAnsi="Times New Roman" w:cs="Times New Roman"/>
          <w:color w:val="333333"/>
          <w:sz w:val="28"/>
          <w:szCs w:val="28"/>
          <w:lang w:eastAsia="ru-RU"/>
        </w:rPr>
      </w:pPr>
      <w:r w:rsidRPr="00C13411">
        <w:rPr>
          <w:rFonts w:ascii="Times New Roman" w:eastAsia="Times New Roman" w:hAnsi="Times New Roman" w:cs="Times New Roman"/>
          <w:color w:val="333333"/>
          <w:sz w:val="28"/>
          <w:szCs w:val="28"/>
          <w:lang w:eastAsia="ru-RU"/>
        </w:rPr>
        <w:t> Панель инструментов содержит все инструменты и функции доступные в рабочей области. Эти инструменты помогают создавать и изменять 3D-модели, поверхности деталей и сборок.</w:t>
      </w:r>
    </w:p>
    <w:p w:rsidR="00C13411" w:rsidRPr="00C13411" w:rsidRDefault="004572C7" w:rsidP="00B00234">
      <w:pPr>
        <w:shd w:val="clear" w:color="auto" w:fill="FDFDFD"/>
        <w:spacing w:after="0" w:line="360" w:lineRule="auto"/>
        <w:ind w:firstLine="709"/>
        <w:jc w:val="both"/>
        <w:outlineLvl w:val="2"/>
        <w:rPr>
          <w:rFonts w:ascii="Times New Roman" w:eastAsia="Times New Roman" w:hAnsi="Times New Roman" w:cs="Times New Roman"/>
          <w:color w:val="333333"/>
          <w:sz w:val="28"/>
          <w:szCs w:val="28"/>
          <w:lang w:eastAsia="ru-RU"/>
        </w:rPr>
      </w:pPr>
      <w:r w:rsidRPr="004572C7">
        <w:rPr>
          <w:rFonts w:ascii="Times New Roman" w:eastAsia="Times New Roman" w:hAnsi="Times New Roman" w:cs="Times New Roman"/>
          <w:noProof/>
          <w:color w:val="333333"/>
          <w:sz w:val="28"/>
          <w:szCs w:val="28"/>
          <w:lang w:eastAsia="ru-RU"/>
        </w:rPr>
        <w:drawing>
          <wp:inline distT="0" distB="0" distL="0" distR="0" wp14:anchorId="6569CF31" wp14:editId="273E6E62">
            <wp:extent cx="5429250" cy="46317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510211" cy="470082"/>
                    </a:xfrm>
                    <a:prstGeom prst="rect">
                      <a:avLst/>
                    </a:prstGeom>
                  </pic:spPr>
                </pic:pic>
              </a:graphicData>
            </a:graphic>
          </wp:inline>
        </w:drawing>
      </w:r>
    </w:p>
    <w:p w:rsidR="00C13411" w:rsidRPr="00C13411" w:rsidRDefault="00C13411" w:rsidP="00B00234">
      <w:pPr>
        <w:shd w:val="clear" w:color="auto" w:fill="FDFDFD"/>
        <w:spacing w:after="0" w:line="360" w:lineRule="auto"/>
        <w:ind w:firstLine="709"/>
        <w:jc w:val="both"/>
        <w:outlineLvl w:val="2"/>
        <w:rPr>
          <w:rFonts w:ascii="Times New Roman" w:eastAsia="Times New Roman" w:hAnsi="Times New Roman" w:cs="Times New Roman"/>
          <w:b/>
          <w:color w:val="333333"/>
          <w:sz w:val="28"/>
          <w:szCs w:val="28"/>
          <w:lang w:eastAsia="ru-RU"/>
        </w:rPr>
      </w:pPr>
      <w:r w:rsidRPr="00C13411">
        <w:rPr>
          <w:rFonts w:ascii="Times New Roman" w:eastAsia="Times New Roman" w:hAnsi="Times New Roman" w:cs="Times New Roman"/>
          <w:b/>
          <w:color w:val="333333"/>
          <w:sz w:val="28"/>
          <w:szCs w:val="28"/>
          <w:lang w:eastAsia="ru-RU"/>
        </w:rPr>
        <w:t> Панель приложений </w:t>
      </w:r>
      <w:proofErr w:type="spellStart"/>
      <w:r w:rsidRPr="00C13411">
        <w:rPr>
          <w:rFonts w:ascii="Times New Roman" w:eastAsia="Times New Roman" w:hAnsi="Times New Roman" w:cs="Times New Roman"/>
          <w:b/>
          <w:color w:val="333333"/>
          <w:sz w:val="28"/>
          <w:szCs w:val="28"/>
          <w:lang w:eastAsia="ru-RU"/>
        </w:rPr>
        <w:t>Fusion</w:t>
      </w:r>
      <w:proofErr w:type="spellEnd"/>
      <w:r w:rsidRPr="00C13411">
        <w:rPr>
          <w:rFonts w:ascii="Times New Roman" w:eastAsia="Times New Roman" w:hAnsi="Times New Roman" w:cs="Times New Roman"/>
          <w:b/>
          <w:color w:val="333333"/>
          <w:sz w:val="28"/>
          <w:szCs w:val="28"/>
          <w:lang w:eastAsia="ru-RU"/>
        </w:rPr>
        <w:t xml:space="preserve"> 360</w:t>
      </w:r>
    </w:p>
    <w:p w:rsidR="00C13411" w:rsidRPr="00C13411" w:rsidRDefault="00C13411" w:rsidP="00B00234">
      <w:pPr>
        <w:shd w:val="clear" w:color="auto" w:fill="FDFDFD"/>
        <w:spacing w:after="0" w:line="360" w:lineRule="auto"/>
        <w:ind w:firstLine="709"/>
        <w:jc w:val="both"/>
        <w:rPr>
          <w:rFonts w:ascii="Times New Roman" w:eastAsia="Times New Roman" w:hAnsi="Times New Roman" w:cs="Times New Roman"/>
          <w:color w:val="333333"/>
          <w:sz w:val="28"/>
          <w:szCs w:val="28"/>
          <w:lang w:eastAsia="ru-RU"/>
        </w:rPr>
      </w:pPr>
      <w:r w:rsidRPr="00C13411">
        <w:rPr>
          <w:rFonts w:ascii="Times New Roman" w:eastAsia="Times New Roman" w:hAnsi="Times New Roman" w:cs="Times New Roman"/>
          <w:color w:val="333333"/>
          <w:sz w:val="28"/>
          <w:szCs w:val="28"/>
          <w:lang w:eastAsia="ru-RU"/>
        </w:rPr>
        <w:t> Панель приложения позволяет пользователю открывать существующие проекты, создавать новые, сохранять проекты вручную и получать доступ к панели данных. Панель данных — это пространство в котором дизайны могут быть сохранены и организованы в удобном для навигации формате. Панель данных позволяет создавать папки проекта по этапам, а также место, где можно найти образцы деталей и учебные пособия.</w:t>
      </w:r>
    </w:p>
    <w:p w:rsidR="00C13411" w:rsidRPr="00C13411" w:rsidRDefault="004572C7" w:rsidP="00B00234">
      <w:pPr>
        <w:shd w:val="clear" w:color="auto" w:fill="FDFDFD"/>
        <w:spacing w:after="0" w:line="360" w:lineRule="auto"/>
        <w:ind w:firstLine="709"/>
        <w:jc w:val="both"/>
        <w:rPr>
          <w:rFonts w:ascii="Times New Roman" w:eastAsia="Times New Roman" w:hAnsi="Times New Roman" w:cs="Times New Roman"/>
          <w:color w:val="333333"/>
          <w:sz w:val="28"/>
          <w:szCs w:val="28"/>
          <w:lang w:eastAsia="ru-RU"/>
        </w:rPr>
      </w:pPr>
      <w:r w:rsidRPr="004572C7">
        <w:rPr>
          <w:rFonts w:ascii="Times New Roman" w:eastAsia="Times New Roman" w:hAnsi="Times New Roman" w:cs="Times New Roman"/>
          <w:noProof/>
          <w:color w:val="333333"/>
          <w:sz w:val="28"/>
          <w:szCs w:val="28"/>
          <w:lang w:eastAsia="ru-RU"/>
        </w:rPr>
        <w:drawing>
          <wp:inline distT="0" distB="0" distL="0" distR="0" wp14:anchorId="68EFD28F" wp14:editId="3BE245DF">
            <wp:extent cx="2114550" cy="295275"/>
            <wp:effectExtent l="0" t="0" r="0"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14550" cy="295275"/>
                    </a:xfrm>
                    <a:prstGeom prst="rect">
                      <a:avLst/>
                    </a:prstGeom>
                  </pic:spPr>
                </pic:pic>
              </a:graphicData>
            </a:graphic>
          </wp:inline>
        </w:drawing>
      </w:r>
    </w:p>
    <w:p w:rsidR="00C13411" w:rsidRPr="00C13411" w:rsidRDefault="00C13411" w:rsidP="00B00234">
      <w:pPr>
        <w:shd w:val="clear" w:color="auto" w:fill="FDFDFD"/>
        <w:spacing w:after="0" w:line="360" w:lineRule="auto"/>
        <w:ind w:firstLine="709"/>
        <w:jc w:val="both"/>
        <w:outlineLvl w:val="2"/>
        <w:rPr>
          <w:rFonts w:ascii="Times New Roman" w:eastAsia="Times New Roman" w:hAnsi="Times New Roman" w:cs="Times New Roman"/>
          <w:b/>
          <w:color w:val="333333"/>
          <w:sz w:val="28"/>
          <w:szCs w:val="28"/>
          <w:lang w:eastAsia="ru-RU"/>
        </w:rPr>
      </w:pPr>
      <w:r w:rsidRPr="00C13411">
        <w:rPr>
          <w:rFonts w:ascii="Times New Roman" w:eastAsia="Times New Roman" w:hAnsi="Times New Roman" w:cs="Times New Roman"/>
          <w:color w:val="333333"/>
          <w:sz w:val="28"/>
          <w:szCs w:val="28"/>
          <w:lang w:eastAsia="ru-RU"/>
        </w:rPr>
        <w:t> </w:t>
      </w:r>
      <w:r w:rsidRPr="00C13411">
        <w:rPr>
          <w:rFonts w:ascii="Times New Roman" w:eastAsia="Times New Roman" w:hAnsi="Times New Roman" w:cs="Times New Roman"/>
          <w:b/>
          <w:color w:val="333333"/>
          <w:sz w:val="28"/>
          <w:szCs w:val="28"/>
          <w:lang w:eastAsia="ru-RU"/>
        </w:rPr>
        <w:t>Навигация </w:t>
      </w:r>
      <w:proofErr w:type="spellStart"/>
      <w:r w:rsidRPr="00C13411">
        <w:rPr>
          <w:rFonts w:ascii="Times New Roman" w:eastAsia="Times New Roman" w:hAnsi="Times New Roman" w:cs="Times New Roman"/>
          <w:b/>
          <w:color w:val="333333"/>
          <w:sz w:val="28"/>
          <w:szCs w:val="28"/>
          <w:lang w:eastAsia="ru-RU"/>
        </w:rPr>
        <w:t>Fusion</w:t>
      </w:r>
      <w:proofErr w:type="spellEnd"/>
      <w:r w:rsidRPr="00C13411">
        <w:rPr>
          <w:rFonts w:ascii="Times New Roman" w:eastAsia="Times New Roman" w:hAnsi="Times New Roman" w:cs="Times New Roman"/>
          <w:b/>
          <w:color w:val="333333"/>
          <w:sz w:val="28"/>
          <w:szCs w:val="28"/>
          <w:lang w:eastAsia="ru-RU"/>
        </w:rPr>
        <w:t xml:space="preserve"> 360</w:t>
      </w:r>
    </w:p>
    <w:p w:rsidR="00C13411" w:rsidRPr="00C13411" w:rsidRDefault="00C13411" w:rsidP="00B00234">
      <w:pPr>
        <w:shd w:val="clear" w:color="auto" w:fill="FDFDFD"/>
        <w:spacing w:after="0" w:line="360" w:lineRule="auto"/>
        <w:ind w:firstLine="709"/>
        <w:jc w:val="both"/>
        <w:rPr>
          <w:rFonts w:ascii="Times New Roman" w:eastAsia="Times New Roman" w:hAnsi="Times New Roman" w:cs="Times New Roman"/>
          <w:color w:val="333333"/>
          <w:sz w:val="28"/>
          <w:szCs w:val="28"/>
          <w:lang w:eastAsia="ru-RU"/>
        </w:rPr>
      </w:pPr>
      <w:r w:rsidRPr="00C13411">
        <w:rPr>
          <w:rFonts w:ascii="Times New Roman" w:eastAsia="Times New Roman" w:hAnsi="Times New Roman" w:cs="Times New Roman"/>
          <w:color w:val="333333"/>
          <w:sz w:val="28"/>
          <w:szCs w:val="28"/>
          <w:lang w:eastAsia="ru-RU"/>
        </w:rPr>
        <w:lastRenderedPageBreak/>
        <w:t> Панель навигации содержит все инструменты для поворота, перевода и изменения визуального стиля модели. Есть также варианты разбить холст на подразделы, каждый из которых указывает на свой стиль модели.</w:t>
      </w:r>
    </w:p>
    <w:p w:rsidR="004572C7" w:rsidRDefault="00541599" w:rsidP="00B00234">
      <w:pPr>
        <w:shd w:val="clear" w:color="auto" w:fill="FDFDFD"/>
        <w:spacing w:after="0" w:line="360" w:lineRule="auto"/>
        <w:ind w:firstLine="709"/>
        <w:jc w:val="both"/>
        <w:outlineLvl w:val="2"/>
        <w:rPr>
          <w:rFonts w:ascii="Times New Roman" w:eastAsia="Times New Roman" w:hAnsi="Times New Roman" w:cs="Times New Roman"/>
          <w:color w:val="333333"/>
          <w:sz w:val="28"/>
          <w:szCs w:val="28"/>
          <w:lang w:eastAsia="ru-RU"/>
        </w:rPr>
      </w:pPr>
      <w:r w:rsidRPr="00541599">
        <w:rPr>
          <w:rFonts w:ascii="Times New Roman" w:eastAsia="Times New Roman" w:hAnsi="Times New Roman" w:cs="Times New Roman"/>
          <w:noProof/>
          <w:color w:val="333333"/>
          <w:sz w:val="28"/>
          <w:szCs w:val="28"/>
          <w:lang w:eastAsia="ru-RU"/>
        </w:rPr>
        <w:drawing>
          <wp:inline distT="0" distB="0" distL="0" distR="0" wp14:anchorId="59B62E72" wp14:editId="7C54B733">
            <wp:extent cx="2400300" cy="238125"/>
            <wp:effectExtent l="0" t="0" r="0"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400300" cy="238125"/>
                    </a:xfrm>
                    <a:prstGeom prst="rect">
                      <a:avLst/>
                    </a:prstGeom>
                  </pic:spPr>
                </pic:pic>
              </a:graphicData>
            </a:graphic>
          </wp:inline>
        </w:drawing>
      </w:r>
    </w:p>
    <w:p w:rsidR="00C13411" w:rsidRPr="00C13411" w:rsidRDefault="00C13411" w:rsidP="00B00234">
      <w:pPr>
        <w:shd w:val="clear" w:color="auto" w:fill="FDFDFD"/>
        <w:spacing w:after="0" w:line="360" w:lineRule="auto"/>
        <w:ind w:firstLine="709"/>
        <w:jc w:val="both"/>
        <w:outlineLvl w:val="2"/>
        <w:rPr>
          <w:rFonts w:ascii="Times New Roman" w:eastAsia="Times New Roman" w:hAnsi="Times New Roman" w:cs="Times New Roman"/>
          <w:b/>
          <w:color w:val="333333"/>
          <w:sz w:val="28"/>
          <w:szCs w:val="28"/>
          <w:lang w:eastAsia="ru-RU"/>
        </w:rPr>
      </w:pPr>
      <w:r w:rsidRPr="00C13411">
        <w:rPr>
          <w:rFonts w:ascii="Times New Roman" w:eastAsia="Times New Roman" w:hAnsi="Times New Roman" w:cs="Times New Roman"/>
          <w:b/>
          <w:color w:val="333333"/>
          <w:sz w:val="28"/>
          <w:szCs w:val="28"/>
          <w:lang w:eastAsia="ru-RU"/>
        </w:rPr>
        <w:t>График, история операций </w:t>
      </w:r>
      <w:proofErr w:type="spellStart"/>
      <w:r w:rsidRPr="00C13411">
        <w:rPr>
          <w:rFonts w:ascii="Times New Roman" w:eastAsia="Times New Roman" w:hAnsi="Times New Roman" w:cs="Times New Roman"/>
          <w:b/>
          <w:color w:val="333333"/>
          <w:sz w:val="28"/>
          <w:szCs w:val="28"/>
          <w:lang w:eastAsia="ru-RU"/>
        </w:rPr>
        <w:t>Fusion</w:t>
      </w:r>
      <w:proofErr w:type="spellEnd"/>
      <w:r w:rsidRPr="00C13411">
        <w:rPr>
          <w:rFonts w:ascii="Times New Roman" w:eastAsia="Times New Roman" w:hAnsi="Times New Roman" w:cs="Times New Roman"/>
          <w:b/>
          <w:color w:val="333333"/>
          <w:sz w:val="28"/>
          <w:szCs w:val="28"/>
          <w:lang w:eastAsia="ru-RU"/>
        </w:rPr>
        <w:t xml:space="preserve"> 360</w:t>
      </w:r>
    </w:p>
    <w:p w:rsidR="00C13411" w:rsidRPr="00C13411" w:rsidRDefault="00C13411" w:rsidP="00B00234">
      <w:pPr>
        <w:shd w:val="clear" w:color="auto" w:fill="FDFDFD"/>
        <w:spacing w:after="0" w:line="360" w:lineRule="auto"/>
        <w:ind w:firstLine="709"/>
        <w:jc w:val="both"/>
        <w:rPr>
          <w:rFonts w:ascii="Times New Roman" w:eastAsia="Times New Roman" w:hAnsi="Times New Roman" w:cs="Times New Roman"/>
          <w:color w:val="333333"/>
          <w:sz w:val="28"/>
          <w:szCs w:val="28"/>
          <w:lang w:eastAsia="ru-RU"/>
        </w:rPr>
      </w:pPr>
      <w:r w:rsidRPr="00C13411">
        <w:rPr>
          <w:rFonts w:ascii="Times New Roman" w:eastAsia="Times New Roman" w:hAnsi="Times New Roman" w:cs="Times New Roman"/>
          <w:color w:val="333333"/>
          <w:sz w:val="28"/>
          <w:szCs w:val="28"/>
          <w:lang w:eastAsia="ru-RU"/>
        </w:rPr>
        <w:t>Временная шкала показывает историю всех операций, выполненных при создании детали или сборки. Это включает в себя все функции, шаблоны, изменения материала и эскизов. Это уникальная функция, которая позволяет просматривать полную историю, без необходимости перемещаться по дереву браузера. Любую функцию или шаблон можно изменить, щелкнув правой кнопкой мыши на временной шкале. Временная шкала также может быть использована для поиска этого конкретного шаблона в дереве браузера.</w:t>
      </w:r>
    </w:p>
    <w:p w:rsidR="00C13411" w:rsidRPr="00C13411" w:rsidRDefault="004572C7" w:rsidP="00B00234">
      <w:pPr>
        <w:shd w:val="clear" w:color="auto" w:fill="FDFDFD"/>
        <w:spacing w:after="0" w:line="360" w:lineRule="auto"/>
        <w:ind w:firstLine="709"/>
        <w:jc w:val="both"/>
        <w:rPr>
          <w:rFonts w:ascii="Times New Roman" w:eastAsia="Times New Roman" w:hAnsi="Times New Roman" w:cs="Times New Roman"/>
          <w:color w:val="333333"/>
          <w:sz w:val="28"/>
          <w:szCs w:val="28"/>
          <w:lang w:eastAsia="ru-RU"/>
        </w:rPr>
      </w:pPr>
      <w:r w:rsidRPr="004572C7">
        <w:rPr>
          <w:rFonts w:ascii="Times New Roman" w:eastAsia="Times New Roman" w:hAnsi="Times New Roman" w:cs="Times New Roman"/>
          <w:noProof/>
          <w:color w:val="333333"/>
          <w:sz w:val="28"/>
          <w:szCs w:val="28"/>
          <w:lang w:eastAsia="ru-RU"/>
        </w:rPr>
        <w:drawing>
          <wp:inline distT="0" distB="0" distL="0" distR="0" wp14:anchorId="0F6A2823" wp14:editId="76927A1D">
            <wp:extent cx="5467350" cy="285817"/>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27353" cy="299409"/>
                    </a:xfrm>
                    <a:prstGeom prst="rect">
                      <a:avLst/>
                    </a:prstGeom>
                  </pic:spPr>
                </pic:pic>
              </a:graphicData>
            </a:graphic>
          </wp:inline>
        </w:drawing>
      </w:r>
    </w:p>
    <w:p w:rsidR="00C13411" w:rsidRPr="00C13411" w:rsidRDefault="00C13411" w:rsidP="00B00234">
      <w:pPr>
        <w:shd w:val="clear" w:color="auto" w:fill="FDFDFD"/>
        <w:spacing w:after="0" w:line="360" w:lineRule="auto"/>
        <w:ind w:firstLine="709"/>
        <w:jc w:val="both"/>
        <w:outlineLvl w:val="2"/>
        <w:rPr>
          <w:rFonts w:ascii="Times New Roman" w:eastAsia="Times New Roman" w:hAnsi="Times New Roman" w:cs="Times New Roman"/>
          <w:b/>
          <w:color w:val="333333"/>
          <w:sz w:val="28"/>
          <w:szCs w:val="28"/>
          <w:lang w:eastAsia="ru-RU"/>
        </w:rPr>
      </w:pPr>
      <w:r w:rsidRPr="00C13411">
        <w:rPr>
          <w:rFonts w:ascii="Times New Roman" w:eastAsia="Times New Roman" w:hAnsi="Times New Roman" w:cs="Times New Roman"/>
          <w:color w:val="333333"/>
          <w:sz w:val="28"/>
          <w:szCs w:val="28"/>
          <w:lang w:eastAsia="ru-RU"/>
        </w:rPr>
        <w:t> </w:t>
      </w:r>
      <w:r w:rsidRPr="00C13411">
        <w:rPr>
          <w:rFonts w:ascii="Times New Roman" w:eastAsia="Times New Roman" w:hAnsi="Times New Roman" w:cs="Times New Roman"/>
          <w:b/>
          <w:color w:val="333333"/>
          <w:sz w:val="28"/>
          <w:szCs w:val="28"/>
          <w:lang w:eastAsia="ru-RU"/>
        </w:rPr>
        <w:t>Браузер </w:t>
      </w:r>
      <w:proofErr w:type="spellStart"/>
      <w:r w:rsidRPr="00C13411">
        <w:rPr>
          <w:rFonts w:ascii="Times New Roman" w:eastAsia="Times New Roman" w:hAnsi="Times New Roman" w:cs="Times New Roman"/>
          <w:b/>
          <w:color w:val="333333"/>
          <w:sz w:val="28"/>
          <w:szCs w:val="28"/>
          <w:lang w:eastAsia="ru-RU"/>
        </w:rPr>
        <w:t>Fusion</w:t>
      </w:r>
      <w:proofErr w:type="spellEnd"/>
      <w:r w:rsidRPr="00C13411">
        <w:rPr>
          <w:rFonts w:ascii="Times New Roman" w:eastAsia="Times New Roman" w:hAnsi="Times New Roman" w:cs="Times New Roman"/>
          <w:b/>
          <w:color w:val="333333"/>
          <w:sz w:val="28"/>
          <w:szCs w:val="28"/>
          <w:lang w:eastAsia="ru-RU"/>
        </w:rPr>
        <w:t xml:space="preserve"> 360</w:t>
      </w:r>
    </w:p>
    <w:p w:rsidR="00C13411" w:rsidRPr="00C13411" w:rsidRDefault="00C13411" w:rsidP="00B00234">
      <w:pPr>
        <w:shd w:val="clear" w:color="auto" w:fill="FDFDFD"/>
        <w:spacing w:after="0" w:line="360" w:lineRule="auto"/>
        <w:ind w:firstLine="709"/>
        <w:jc w:val="both"/>
        <w:rPr>
          <w:rFonts w:ascii="Times New Roman" w:eastAsia="Times New Roman" w:hAnsi="Times New Roman" w:cs="Times New Roman"/>
          <w:color w:val="333333"/>
          <w:sz w:val="28"/>
          <w:szCs w:val="28"/>
          <w:lang w:eastAsia="ru-RU"/>
        </w:rPr>
      </w:pPr>
      <w:r w:rsidRPr="00C13411">
        <w:rPr>
          <w:rFonts w:ascii="Times New Roman" w:eastAsia="Times New Roman" w:hAnsi="Times New Roman" w:cs="Times New Roman"/>
          <w:color w:val="333333"/>
          <w:sz w:val="28"/>
          <w:szCs w:val="28"/>
          <w:lang w:eastAsia="ru-RU"/>
        </w:rPr>
        <w:t> Браузер содержит все компоненты, элементы, тела, эскизы и строительную геометрию проекта. Браузер принимает форму древовидной структуры, которая должна быть знакома по обычным пакетам САПР.</w:t>
      </w:r>
    </w:p>
    <w:p w:rsidR="00C13411" w:rsidRPr="00C13411" w:rsidRDefault="00541599" w:rsidP="00B00234">
      <w:pPr>
        <w:shd w:val="clear" w:color="auto" w:fill="FDFDFD"/>
        <w:spacing w:after="0" w:line="360" w:lineRule="auto"/>
        <w:ind w:firstLine="709"/>
        <w:jc w:val="both"/>
        <w:rPr>
          <w:rFonts w:ascii="Times New Roman" w:eastAsia="Times New Roman" w:hAnsi="Times New Roman" w:cs="Times New Roman"/>
          <w:color w:val="333333"/>
          <w:sz w:val="28"/>
          <w:szCs w:val="28"/>
          <w:lang w:eastAsia="ru-RU"/>
        </w:rPr>
      </w:pPr>
      <w:r w:rsidRPr="00541599">
        <w:rPr>
          <w:rFonts w:ascii="Times New Roman" w:eastAsia="Times New Roman" w:hAnsi="Times New Roman" w:cs="Times New Roman"/>
          <w:noProof/>
          <w:color w:val="333333"/>
          <w:sz w:val="28"/>
          <w:szCs w:val="28"/>
          <w:lang w:eastAsia="ru-RU"/>
        </w:rPr>
        <w:drawing>
          <wp:inline distT="0" distB="0" distL="0" distR="0" wp14:anchorId="604B860D" wp14:editId="7B51FD78">
            <wp:extent cx="2895600" cy="142875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95600" cy="1428750"/>
                    </a:xfrm>
                    <a:prstGeom prst="rect">
                      <a:avLst/>
                    </a:prstGeom>
                  </pic:spPr>
                </pic:pic>
              </a:graphicData>
            </a:graphic>
          </wp:inline>
        </w:drawing>
      </w:r>
    </w:p>
    <w:p w:rsidR="00C13411" w:rsidRPr="00C13411" w:rsidRDefault="00C13411" w:rsidP="00B00234">
      <w:pPr>
        <w:shd w:val="clear" w:color="auto" w:fill="FDFDFD"/>
        <w:spacing w:after="0" w:line="360" w:lineRule="auto"/>
        <w:ind w:firstLine="709"/>
        <w:jc w:val="both"/>
        <w:outlineLvl w:val="2"/>
        <w:rPr>
          <w:rFonts w:ascii="Times New Roman" w:eastAsia="Times New Roman" w:hAnsi="Times New Roman" w:cs="Times New Roman"/>
          <w:b/>
          <w:color w:val="333333"/>
          <w:sz w:val="28"/>
          <w:szCs w:val="28"/>
          <w:lang w:eastAsia="ru-RU"/>
        </w:rPr>
      </w:pPr>
      <w:r w:rsidRPr="00C13411">
        <w:rPr>
          <w:rFonts w:ascii="Times New Roman" w:eastAsia="Times New Roman" w:hAnsi="Times New Roman" w:cs="Times New Roman"/>
          <w:color w:val="333333"/>
          <w:sz w:val="28"/>
          <w:szCs w:val="28"/>
          <w:lang w:eastAsia="ru-RU"/>
        </w:rPr>
        <w:t> </w:t>
      </w:r>
      <w:r w:rsidRPr="00C13411">
        <w:rPr>
          <w:rFonts w:ascii="Times New Roman" w:eastAsia="Times New Roman" w:hAnsi="Times New Roman" w:cs="Times New Roman"/>
          <w:b/>
          <w:color w:val="333333"/>
          <w:sz w:val="28"/>
          <w:szCs w:val="28"/>
          <w:lang w:eastAsia="ru-RU"/>
        </w:rPr>
        <w:t>Куб просмотра </w:t>
      </w:r>
      <w:proofErr w:type="spellStart"/>
      <w:r w:rsidRPr="00C13411">
        <w:rPr>
          <w:rFonts w:ascii="Times New Roman" w:eastAsia="Times New Roman" w:hAnsi="Times New Roman" w:cs="Times New Roman"/>
          <w:b/>
          <w:color w:val="333333"/>
          <w:sz w:val="28"/>
          <w:szCs w:val="28"/>
          <w:lang w:eastAsia="ru-RU"/>
        </w:rPr>
        <w:t>Fusion</w:t>
      </w:r>
      <w:proofErr w:type="spellEnd"/>
      <w:r w:rsidRPr="00C13411">
        <w:rPr>
          <w:rFonts w:ascii="Times New Roman" w:eastAsia="Times New Roman" w:hAnsi="Times New Roman" w:cs="Times New Roman"/>
          <w:b/>
          <w:color w:val="333333"/>
          <w:sz w:val="28"/>
          <w:szCs w:val="28"/>
          <w:lang w:eastAsia="ru-RU"/>
        </w:rPr>
        <w:t xml:space="preserve"> 360</w:t>
      </w:r>
    </w:p>
    <w:p w:rsidR="00C13411" w:rsidRPr="00C13411" w:rsidRDefault="00C13411" w:rsidP="00B00234">
      <w:pPr>
        <w:shd w:val="clear" w:color="auto" w:fill="FDFDFD"/>
        <w:spacing w:after="0" w:line="360" w:lineRule="auto"/>
        <w:ind w:firstLine="709"/>
        <w:jc w:val="both"/>
        <w:rPr>
          <w:rFonts w:ascii="Times New Roman" w:eastAsia="Times New Roman" w:hAnsi="Times New Roman" w:cs="Times New Roman"/>
          <w:color w:val="333333"/>
          <w:sz w:val="28"/>
          <w:szCs w:val="28"/>
          <w:lang w:eastAsia="ru-RU"/>
        </w:rPr>
      </w:pPr>
      <w:r w:rsidRPr="00C13411">
        <w:rPr>
          <w:rFonts w:ascii="Times New Roman" w:eastAsia="Times New Roman" w:hAnsi="Times New Roman" w:cs="Times New Roman"/>
          <w:color w:val="333333"/>
          <w:sz w:val="28"/>
          <w:szCs w:val="28"/>
          <w:lang w:eastAsia="ru-RU"/>
        </w:rPr>
        <w:t>  Куб представления позволяет вам управлять моделью более структурированным способом. При нажатии на углы, ребра или грани куба модель будет переориентирована внутри холста. Это позволяет легко переключаться между стандартными видами. Если пользователь щелкает стрелку в правом нижнем углу куба представления, появляется раскрывающееся меню, которое предоставляет дополнительные параметры управления представлением. </w:t>
      </w:r>
    </w:p>
    <w:p w:rsidR="00C13411" w:rsidRPr="00C13411" w:rsidRDefault="00541599" w:rsidP="00B00234">
      <w:pPr>
        <w:shd w:val="clear" w:color="auto" w:fill="FDFDFD"/>
        <w:spacing w:after="0" w:line="360" w:lineRule="auto"/>
        <w:ind w:firstLine="709"/>
        <w:jc w:val="both"/>
        <w:rPr>
          <w:rFonts w:ascii="Times New Roman" w:eastAsia="Times New Roman" w:hAnsi="Times New Roman" w:cs="Times New Roman"/>
          <w:color w:val="333333"/>
          <w:sz w:val="28"/>
          <w:szCs w:val="28"/>
          <w:lang w:eastAsia="ru-RU"/>
        </w:rPr>
      </w:pPr>
      <w:r w:rsidRPr="00541599">
        <w:rPr>
          <w:rFonts w:ascii="Times New Roman" w:eastAsia="Times New Roman" w:hAnsi="Times New Roman" w:cs="Times New Roman"/>
          <w:noProof/>
          <w:color w:val="333333"/>
          <w:sz w:val="28"/>
          <w:szCs w:val="28"/>
          <w:lang w:eastAsia="ru-RU"/>
        </w:rPr>
        <w:lastRenderedPageBreak/>
        <w:drawing>
          <wp:inline distT="0" distB="0" distL="0" distR="0" wp14:anchorId="1AD993EC" wp14:editId="2EA3E35B">
            <wp:extent cx="1762125" cy="1524000"/>
            <wp:effectExtent l="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762125" cy="1524000"/>
                    </a:xfrm>
                    <a:prstGeom prst="rect">
                      <a:avLst/>
                    </a:prstGeom>
                  </pic:spPr>
                </pic:pic>
              </a:graphicData>
            </a:graphic>
          </wp:inline>
        </w:drawing>
      </w:r>
    </w:p>
    <w:p w:rsidR="00C13411" w:rsidRPr="00C13411" w:rsidRDefault="00C13411" w:rsidP="00B00234">
      <w:pPr>
        <w:shd w:val="clear" w:color="auto" w:fill="FDFDFD"/>
        <w:spacing w:after="0" w:line="360" w:lineRule="auto"/>
        <w:ind w:firstLine="709"/>
        <w:jc w:val="both"/>
        <w:outlineLvl w:val="2"/>
        <w:rPr>
          <w:rFonts w:ascii="Times New Roman" w:eastAsia="Times New Roman" w:hAnsi="Times New Roman" w:cs="Times New Roman"/>
          <w:b/>
          <w:color w:val="333333"/>
          <w:sz w:val="28"/>
          <w:szCs w:val="28"/>
          <w:lang w:eastAsia="ru-RU"/>
        </w:rPr>
      </w:pPr>
      <w:r w:rsidRPr="00C13411">
        <w:rPr>
          <w:rFonts w:ascii="Times New Roman" w:eastAsia="Times New Roman" w:hAnsi="Times New Roman" w:cs="Times New Roman"/>
          <w:b/>
          <w:color w:val="333333"/>
          <w:sz w:val="28"/>
          <w:szCs w:val="28"/>
          <w:lang w:eastAsia="ru-RU"/>
        </w:rPr>
        <w:t> </w:t>
      </w:r>
      <w:proofErr w:type="gramStart"/>
      <w:r w:rsidRPr="00C13411">
        <w:rPr>
          <w:rFonts w:ascii="Times New Roman" w:eastAsia="Times New Roman" w:hAnsi="Times New Roman" w:cs="Times New Roman"/>
          <w:b/>
          <w:color w:val="333333"/>
          <w:sz w:val="28"/>
          <w:szCs w:val="28"/>
          <w:lang w:eastAsia="ru-RU"/>
        </w:rPr>
        <w:t>Меню  </w:t>
      </w:r>
      <w:proofErr w:type="spellStart"/>
      <w:r w:rsidRPr="00C13411">
        <w:rPr>
          <w:rFonts w:ascii="Times New Roman" w:eastAsia="Times New Roman" w:hAnsi="Times New Roman" w:cs="Times New Roman"/>
          <w:b/>
          <w:color w:val="333333"/>
          <w:sz w:val="28"/>
          <w:szCs w:val="28"/>
          <w:lang w:eastAsia="ru-RU"/>
        </w:rPr>
        <w:t>Fusion</w:t>
      </w:r>
      <w:proofErr w:type="spellEnd"/>
      <w:proofErr w:type="gramEnd"/>
      <w:r w:rsidRPr="00C13411">
        <w:rPr>
          <w:rFonts w:ascii="Times New Roman" w:eastAsia="Times New Roman" w:hAnsi="Times New Roman" w:cs="Times New Roman"/>
          <w:b/>
          <w:color w:val="333333"/>
          <w:sz w:val="28"/>
          <w:szCs w:val="28"/>
          <w:lang w:eastAsia="ru-RU"/>
        </w:rPr>
        <w:t xml:space="preserve"> 360</w:t>
      </w:r>
    </w:p>
    <w:p w:rsidR="00C13411" w:rsidRPr="00C13411" w:rsidRDefault="00C13411" w:rsidP="00B00234">
      <w:pPr>
        <w:shd w:val="clear" w:color="auto" w:fill="FDFDFD"/>
        <w:spacing w:after="0" w:line="360" w:lineRule="auto"/>
        <w:ind w:firstLine="709"/>
        <w:jc w:val="both"/>
        <w:rPr>
          <w:rFonts w:ascii="Times New Roman" w:eastAsia="Times New Roman" w:hAnsi="Times New Roman" w:cs="Times New Roman"/>
          <w:color w:val="333333"/>
          <w:sz w:val="28"/>
          <w:szCs w:val="28"/>
          <w:lang w:eastAsia="ru-RU"/>
        </w:rPr>
      </w:pPr>
      <w:r w:rsidRPr="00C13411">
        <w:rPr>
          <w:rFonts w:ascii="Times New Roman" w:eastAsia="Times New Roman" w:hAnsi="Times New Roman" w:cs="Times New Roman"/>
          <w:color w:val="333333"/>
          <w:sz w:val="28"/>
          <w:szCs w:val="28"/>
          <w:lang w:eastAsia="ru-RU"/>
        </w:rPr>
        <w:t>Меню — это всплывающее меню для конкретной ситуации, которое содержит часто используемые функции, к нему можно получить доступ, щелкнув правой кнопкой мыши на модели или на холсте. Функции, отображаемые в меню, определяются тем, что нажимается и какая рабочая область активна в данный момент. Это меню помогает увеличить скорость и удобство моделирования.</w:t>
      </w:r>
    </w:p>
    <w:p w:rsidR="00C13411" w:rsidRPr="00C13411" w:rsidRDefault="00541599" w:rsidP="00B00234">
      <w:pPr>
        <w:shd w:val="clear" w:color="auto" w:fill="FDFDFD"/>
        <w:spacing w:after="0" w:line="360" w:lineRule="auto"/>
        <w:ind w:firstLine="709"/>
        <w:jc w:val="both"/>
        <w:rPr>
          <w:rFonts w:ascii="Times New Roman" w:eastAsia="Times New Roman" w:hAnsi="Times New Roman" w:cs="Times New Roman"/>
          <w:color w:val="333333"/>
          <w:sz w:val="28"/>
          <w:szCs w:val="28"/>
          <w:lang w:eastAsia="ru-RU"/>
        </w:rPr>
      </w:pPr>
      <w:r w:rsidRPr="00541599">
        <w:rPr>
          <w:rFonts w:ascii="Times New Roman" w:eastAsia="Times New Roman" w:hAnsi="Times New Roman" w:cs="Times New Roman"/>
          <w:noProof/>
          <w:color w:val="333333"/>
          <w:sz w:val="28"/>
          <w:szCs w:val="28"/>
          <w:lang w:eastAsia="ru-RU"/>
        </w:rPr>
        <w:drawing>
          <wp:inline distT="0" distB="0" distL="0" distR="0" wp14:anchorId="590B72CA" wp14:editId="139F6325">
            <wp:extent cx="2009775" cy="2781300"/>
            <wp:effectExtent l="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009775" cy="2781300"/>
                    </a:xfrm>
                    <a:prstGeom prst="rect">
                      <a:avLst/>
                    </a:prstGeom>
                  </pic:spPr>
                </pic:pic>
              </a:graphicData>
            </a:graphic>
          </wp:inline>
        </w:drawing>
      </w:r>
    </w:p>
    <w:p w:rsidR="00C13411" w:rsidRPr="00C13411" w:rsidRDefault="00C13411" w:rsidP="00B00234">
      <w:pPr>
        <w:shd w:val="clear" w:color="auto" w:fill="FDFDFD"/>
        <w:spacing w:after="0" w:line="360" w:lineRule="auto"/>
        <w:ind w:firstLine="709"/>
        <w:jc w:val="both"/>
        <w:outlineLvl w:val="1"/>
        <w:rPr>
          <w:rFonts w:ascii="Times New Roman" w:eastAsia="Times New Roman" w:hAnsi="Times New Roman" w:cs="Times New Roman"/>
          <w:b/>
          <w:bCs/>
          <w:color w:val="333333"/>
          <w:sz w:val="28"/>
          <w:szCs w:val="28"/>
          <w:lang w:eastAsia="ru-RU"/>
        </w:rPr>
      </w:pPr>
      <w:r w:rsidRPr="00C13411">
        <w:rPr>
          <w:rFonts w:ascii="Times New Roman" w:eastAsia="Times New Roman" w:hAnsi="Times New Roman" w:cs="Times New Roman"/>
          <w:b/>
          <w:bCs/>
          <w:color w:val="333333"/>
          <w:sz w:val="28"/>
          <w:szCs w:val="28"/>
          <w:lang w:eastAsia="ru-RU"/>
        </w:rPr>
        <w:t xml:space="preserve"> Особенности </w:t>
      </w:r>
      <w:proofErr w:type="spellStart"/>
      <w:r w:rsidRPr="00C13411">
        <w:rPr>
          <w:rFonts w:ascii="Times New Roman" w:eastAsia="Times New Roman" w:hAnsi="Times New Roman" w:cs="Times New Roman"/>
          <w:b/>
          <w:bCs/>
          <w:color w:val="333333"/>
          <w:sz w:val="28"/>
          <w:szCs w:val="28"/>
          <w:lang w:eastAsia="ru-RU"/>
        </w:rPr>
        <w:t>Fusion</w:t>
      </w:r>
      <w:proofErr w:type="spellEnd"/>
      <w:r w:rsidRPr="00C13411">
        <w:rPr>
          <w:rFonts w:ascii="Times New Roman" w:eastAsia="Times New Roman" w:hAnsi="Times New Roman" w:cs="Times New Roman"/>
          <w:b/>
          <w:bCs/>
          <w:color w:val="333333"/>
          <w:sz w:val="28"/>
          <w:szCs w:val="28"/>
          <w:lang w:eastAsia="ru-RU"/>
        </w:rPr>
        <w:t xml:space="preserve"> 360 для 3D-печати</w:t>
      </w:r>
    </w:p>
    <w:p w:rsidR="00C13411" w:rsidRPr="00C13411" w:rsidRDefault="00C13411" w:rsidP="00B00234">
      <w:pPr>
        <w:shd w:val="clear" w:color="auto" w:fill="FDFDFD"/>
        <w:spacing w:after="0" w:line="360" w:lineRule="auto"/>
        <w:ind w:firstLine="709"/>
        <w:jc w:val="both"/>
        <w:outlineLvl w:val="2"/>
        <w:rPr>
          <w:rFonts w:ascii="Times New Roman" w:eastAsia="Times New Roman" w:hAnsi="Times New Roman" w:cs="Times New Roman"/>
          <w:b/>
          <w:color w:val="333333"/>
          <w:sz w:val="28"/>
          <w:szCs w:val="28"/>
          <w:lang w:eastAsia="ru-RU"/>
        </w:rPr>
      </w:pPr>
      <w:r w:rsidRPr="00C13411">
        <w:rPr>
          <w:rFonts w:ascii="Times New Roman" w:eastAsia="Times New Roman" w:hAnsi="Times New Roman" w:cs="Times New Roman"/>
          <w:b/>
          <w:color w:val="333333"/>
          <w:sz w:val="28"/>
          <w:szCs w:val="28"/>
          <w:lang w:eastAsia="ru-RU"/>
        </w:rPr>
        <w:t> Формы</w:t>
      </w:r>
    </w:p>
    <w:p w:rsidR="00C13411" w:rsidRPr="00C13411" w:rsidRDefault="00C13411" w:rsidP="00B00234">
      <w:pPr>
        <w:shd w:val="clear" w:color="auto" w:fill="FDFDFD"/>
        <w:spacing w:after="0" w:line="360" w:lineRule="auto"/>
        <w:ind w:firstLine="709"/>
        <w:jc w:val="both"/>
        <w:rPr>
          <w:rFonts w:ascii="Times New Roman" w:eastAsia="Times New Roman" w:hAnsi="Times New Roman" w:cs="Times New Roman"/>
          <w:color w:val="333333"/>
          <w:sz w:val="28"/>
          <w:szCs w:val="28"/>
          <w:lang w:eastAsia="ru-RU"/>
        </w:rPr>
      </w:pPr>
      <w:r w:rsidRPr="00C13411">
        <w:rPr>
          <w:rFonts w:ascii="Times New Roman" w:eastAsia="Times New Roman" w:hAnsi="Times New Roman" w:cs="Times New Roman"/>
          <w:color w:val="333333"/>
          <w:sz w:val="28"/>
          <w:szCs w:val="28"/>
          <w:lang w:eastAsia="ru-RU"/>
        </w:rPr>
        <w:t> Элемент формы, обозначенный фиолетовым кубом, позволяет создавать сложные органические формы. Это открывает новое рабочее пространство, которое имеет широкий спектр функций для </w:t>
      </w:r>
      <w:proofErr w:type="spellStart"/>
      <w:r w:rsidRPr="00C13411">
        <w:rPr>
          <w:rFonts w:ascii="Times New Roman" w:eastAsia="Times New Roman" w:hAnsi="Times New Roman" w:cs="Times New Roman"/>
          <w:color w:val="333333"/>
          <w:sz w:val="28"/>
          <w:szCs w:val="28"/>
          <w:lang w:eastAsia="ru-RU"/>
        </w:rPr>
        <w:t>скульптинга</w:t>
      </w:r>
      <w:proofErr w:type="spellEnd"/>
      <w:r w:rsidRPr="00C13411">
        <w:rPr>
          <w:rFonts w:ascii="Times New Roman" w:eastAsia="Times New Roman" w:hAnsi="Times New Roman" w:cs="Times New Roman"/>
          <w:color w:val="333333"/>
          <w:sz w:val="28"/>
          <w:szCs w:val="28"/>
          <w:lang w:eastAsia="ru-RU"/>
        </w:rPr>
        <w:t xml:space="preserve"> сложных форм. Эта функция идеально подходит для создания органических и художественных моделей для 3D-печати.</w:t>
      </w:r>
    </w:p>
    <w:p w:rsidR="00C13411" w:rsidRPr="00C13411" w:rsidRDefault="0063464D" w:rsidP="00B00234">
      <w:pPr>
        <w:shd w:val="clear" w:color="auto" w:fill="FDFDFD"/>
        <w:spacing w:after="0" w:line="360" w:lineRule="auto"/>
        <w:ind w:firstLine="709"/>
        <w:jc w:val="both"/>
        <w:rPr>
          <w:rFonts w:ascii="Times New Roman" w:eastAsia="Times New Roman" w:hAnsi="Times New Roman" w:cs="Times New Roman"/>
          <w:color w:val="333333"/>
          <w:sz w:val="28"/>
          <w:szCs w:val="28"/>
          <w:lang w:eastAsia="ru-RU"/>
        </w:rPr>
      </w:pPr>
      <w:r w:rsidRPr="0063464D">
        <w:rPr>
          <w:rFonts w:ascii="Times New Roman" w:eastAsia="Times New Roman" w:hAnsi="Times New Roman" w:cs="Times New Roman"/>
          <w:noProof/>
          <w:color w:val="333333"/>
          <w:sz w:val="28"/>
          <w:szCs w:val="28"/>
          <w:lang w:eastAsia="ru-RU"/>
        </w:rPr>
        <w:drawing>
          <wp:inline distT="0" distB="0" distL="0" distR="0" wp14:anchorId="03157161" wp14:editId="3FAB9AEF">
            <wp:extent cx="4867275" cy="828675"/>
            <wp:effectExtent l="0" t="0" r="9525"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867275" cy="828675"/>
                    </a:xfrm>
                    <a:prstGeom prst="rect">
                      <a:avLst/>
                    </a:prstGeom>
                  </pic:spPr>
                </pic:pic>
              </a:graphicData>
            </a:graphic>
          </wp:inline>
        </w:drawing>
      </w:r>
    </w:p>
    <w:p w:rsidR="00C13411" w:rsidRPr="00C13411" w:rsidRDefault="00C13411" w:rsidP="00B00234">
      <w:pPr>
        <w:shd w:val="clear" w:color="auto" w:fill="FDFDFD"/>
        <w:spacing w:after="0" w:line="360" w:lineRule="auto"/>
        <w:ind w:firstLine="709"/>
        <w:jc w:val="both"/>
        <w:outlineLvl w:val="2"/>
        <w:rPr>
          <w:rFonts w:ascii="Times New Roman" w:eastAsia="Times New Roman" w:hAnsi="Times New Roman" w:cs="Times New Roman"/>
          <w:b/>
          <w:color w:val="333333"/>
          <w:sz w:val="28"/>
          <w:szCs w:val="28"/>
          <w:lang w:eastAsia="ru-RU"/>
        </w:rPr>
      </w:pPr>
      <w:r w:rsidRPr="00C13411">
        <w:rPr>
          <w:rFonts w:ascii="Times New Roman" w:eastAsia="Times New Roman" w:hAnsi="Times New Roman" w:cs="Times New Roman"/>
          <w:color w:val="333333"/>
          <w:sz w:val="28"/>
          <w:szCs w:val="28"/>
          <w:lang w:eastAsia="ru-RU"/>
        </w:rPr>
        <w:t> </w:t>
      </w:r>
      <w:r w:rsidRPr="00C13411">
        <w:rPr>
          <w:rFonts w:ascii="Times New Roman" w:eastAsia="Times New Roman" w:hAnsi="Times New Roman" w:cs="Times New Roman"/>
          <w:b/>
          <w:color w:val="333333"/>
          <w:sz w:val="28"/>
          <w:szCs w:val="28"/>
          <w:lang w:eastAsia="ru-RU"/>
        </w:rPr>
        <w:t>Поверхности</w:t>
      </w:r>
    </w:p>
    <w:p w:rsidR="00C13411" w:rsidRDefault="00C13411" w:rsidP="00B00234">
      <w:pPr>
        <w:shd w:val="clear" w:color="auto" w:fill="FDFDFD"/>
        <w:spacing w:after="0" w:line="360" w:lineRule="auto"/>
        <w:ind w:firstLine="709"/>
        <w:jc w:val="both"/>
        <w:rPr>
          <w:rFonts w:ascii="Times New Roman" w:eastAsia="Times New Roman" w:hAnsi="Times New Roman" w:cs="Times New Roman"/>
          <w:color w:val="333333"/>
          <w:sz w:val="28"/>
          <w:szCs w:val="28"/>
          <w:lang w:eastAsia="ru-RU"/>
        </w:rPr>
      </w:pPr>
      <w:r w:rsidRPr="00C13411">
        <w:rPr>
          <w:rFonts w:ascii="Times New Roman" w:eastAsia="Times New Roman" w:hAnsi="Times New Roman" w:cs="Times New Roman"/>
          <w:color w:val="333333"/>
          <w:sz w:val="28"/>
          <w:szCs w:val="28"/>
          <w:lang w:eastAsia="ru-RU"/>
        </w:rPr>
        <w:lastRenderedPageBreak/>
        <w:t> Инструменты для редактирования поверхностей позволяют пользователю ремонтировать модели для 3D-печати. Поверхности могут быть замкнуты, вытянуты, сдвинуты, чтобы изменить форму детали. </w:t>
      </w:r>
      <w:r w:rsidRPr="00C13411">
        <w:rPr>
          <w:rFonts w:ascii="Times New Roman" w:eastAsia="Times New Roman" w:hAnsi="Times New Roman" w:cs="Times New Roman"/>
          <w:noProof/>
          <w:color w:val="333333"/>
          <w:sz w:val="28"/>
          <w:szCs w:val="28"/>
          <w:lang w:eastAsia="ru-RU"/>
        </w:rPr>
        <mc:AlternateContent>
          <mc:Choice Requires="wps">
            <w:drawing>
              <wp:inline distT="0" distB="0" distL="0" distR="0">
                <wp:extent cx="304800" cy="304800"/>
                <wp:effectExtent l="0" t="0" r="0" b="0"/>
                <wp:docPr id="7" name="Прямоугольник 7" descr="https://getfab.ru/upload/information_system_40/4/5/2/item_45211/xinformation_items_property_9801.jpg.pagespeed.ic.9Nmh_vjX5q.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8A195B" id="Прямоугольник 7" o:spid="_x0000_s1026" alt="https://getfab.ru/upload/information_system_40/4/5/2/item_45211/xinformation_items_property_9801.jpg.pagespeed.ic.9Nmh_vjX5q.web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HKOAMAAFIGAAAOAAAAZHJzL2Uyb0RvYy54bWysVcuO2zYU3RfoPxDc6xn5IWE0wcQeFwUm&#10;DyAJ0J1BS5TEVCIZkrbsFgUKZFugn9CP6CZo03yD5o96SdkznsmmaKsFQd57ee7r8Ori6b5r0Y4q&#10;zQTPceSHGFFeiJLxOsdv36y8OUbaEF6SVnCa4wPV+Onl119d9DKjsWhEW1KFAITrrJc5boyRWRDo&#10;oqEd0b6QlIOyEqojBo6qDkpFekDv2iAOw2nQC1VKJQqqNUiXoxJfOvyqooV5WVWaGtTmGGIzblVu&#10;3dg1uLwgWa2IbFhxDIP8iyg6wjg4vYNaEkPQVrEvoDpWKKFFZfxCdIGoKlZQlwNkE4WPsnndEEld&#10;LlAcLe/KpP8/2OLF7pVCrMzxDCNOOmjR8Nvtz7e/Dp+Gz7cfht+Hz8Oft78Mfw0fhz8Q2JRUF1A/&#10;2ycNjaqpqcjGV9tgK1tByoDxsVnAh7U+aEO7dRIGSTAJ4oC50ySOomB/bmfleg1dlFSZwzqdh5H/&#10;Tta+JDXVktLSZ4Wfvuia9e7dd5P3fk830nauhxAggdfylbK11/JGFN9rxMWiIbymV3C3gI5HkNlJ&#10;pJToG0pKKGFkIYIHGPagAQ1t+ueihFqQrRGur/tKddYHdAztHX0Od/She4MKED4Jk3kIJCtAddxb&#10;DyQ7XZZKm2+o6JDd5FhBdA6c7G60GU1PJtYXFyvWtiAnWcsfCABzlIBruGp1NghHuB/TML2eX88T&#10;L4mn114SLpfe1WqReNNVNJssnywXi2X0k/UbJVnDypJy6+ZE/ij5Z+Q6PsORtnf016JlpYWzIWlV&#10;bxatQjsCj2/lPldy0NybBQ/DcPWCXB6lFMVJ+CxOvdV0PvOSVTLx0lk498IofZZOwyRNlquHKd0w&#10;Tv97SqjPcTqJJ65LZ0E/yi1035e5kawDaivUsi7HQA34rBHJLAOveen2hrB23J+VwoZ/Xwpo96nR&#10;jq+WoiP7N6I8AF2VADoB82AQw6YR6geMehhqOdbvt0RRjNpvOVA+jZLETkF3SCazGA7qXLM51xBe&#10;AFSODUbjdmHGybmVitUNeIpcYbi4gmdSMUdh+4TGqI6PCwaXy+Q4ZO1kPD87q/tfweXfAA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Cj6Qco4AwAAUgYAAA4AAAAAAAAAAAAAAAAALgIAAGRycy9lMm9Eb2MueG1sUEsBAi0AFAAGAAgA&#10;AAAhAEyg6SzYAAAAAwEAAA8AAAAAAAAAAAAAAAAAkgUAAGRycy9kb3ducmV2LnhtbFBLBQYAAAAA&#10;BAAEAPMAAACXBgAAAAA=&#10;" filled="f" stroked="f">
                <o:lock v:ext="edit" aspectratio="t"/>
                <w10:anchorlock/>
              </v:rect>
            </w:pict>
          </mc:Fallback>
        </mc:AlternateContent>
      </w:r>
      <w:r w:rsidR="0063464D" w:rsidRPr="0063464D">
        <w:rPr>
          <w:rFonts w:ascii="Times New Roman" w:eastAsia="Times New Roman" w:hAnsi="Times New Roman" w:cs="Times New Roman"/>
          <w:noProof/>
          <w:color w:val="333333"/>
          <w:sz w:val="28"/>
          <w:szCs w:val="28"/>
          <w:lang w:eastAsia="ru-RU"/>
        </w:rPr>
        <w:drawing>
          <wp:inline distT="0" distB="0" distL="0" distR="0" wp14:anchorId="45BA9CF5" wp14:editId="13EACCC2">
            <wp:extent cx="3190875" cy="639777"/>
            <wp:effectExtent l="0" t="0" r="0" b="825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906975" cy="783357"/>
                    </a:xfrm>
                    <a:prstGeom prst="rect">
                      <a:avLst/>
                    </a:prstGeom>
                  </pic:spPr>
                </pic:pic>
              </a:graphicData>
            </a:graphic>
          </wp:inline>
        </w:drawing>
      </w:r>
    </w:p>
    <w:p w:rsidR="00E52CE0" w:rsidRDefault="00E52CE0" w:rsidP="00B00234">
      <w:pPr>
        <w:shd w:val="clear" w:color="auto" w:fill="FDFDFD"/>
        <w:spacing w:after="0" w:line="360" w:lineRule="auto"/>
        <w:ind w:firstLine="709"/>
        <w:jc w:val="both"/>
        <w:rPr>
          <w:rFonts w:ascii="Times New Roman" w:eastAsia="Times New Roman" w:hAnsi="Times New Roman" w:cs="Times New Roman"/>
          <w:color w:val="333333"/>
          <w:sz w:val="28"/>
          <w:szCs w:val="28"/>
          <w:lang w:eastAsia="ru-RU"/>
        </w:rPr>
      </w:pPr>
      <w:r w:rsidRPr="00750F89">
        <w:rPr>
          <w:rFonts w:ascii="Times New Roman" w:eastAsia="Times New Roman" w:hAnsi="Times New Roman" w:cs="Times New Roman"/>
          <w:b/>
          <w:color w:val="333333"/>
          <w:sz w:val="28"/>
          <w:szCs w:val="28"/>
          <w:lang w:eastAsia="ru-RU"/>
        </w:rPr>
        <w:t>Задание:</w:t>
      </w:r>
      <w:r>
        <w:rPr>
          <w:rFonts w:ascii="Times New Roman" w:eastAsia="Times New Roman" w:hAnsi="Times New Roman" w:cs="Times New Roman"/>
          <w:color w:val="333333"/>
          <w:sz w:val="28"/>
          <w:szCs w:val="28"/>
          <w:lang w:eastAsia="ru-RU"/>
        </w:rPr>
        <w:t xml:space="preserve"> Презентация на тему: «Программы для работы с 3</w:t>
      </w:r>
      <w:r>
        <w:rPr>
          <w:rFonts w:ascii="Times New Roman" w:eastAsia="Times New Roman" w:hAnsi="Times New Roman" w:cs="Times New Roman"/>
          <w:color w:val="333333"/>
          <w:sz w:val="28"/>
          <w:szCs w:val="28"/>
          <w:lang w:val="en-US" w:eastAsia="ru-RU"/>
        </w:rPr>
        <w:t>D</w:t>
      </w:r>
      <w:r>
        <w:rPr>
          <w:rFonts w:ascii="Times New Roman" w:eastAsia="Times New Roman" w:hAnsi="Times New Roman" w:cs="Times New Roman"/>
          <w:color w:val="333333"/>
          <w:sz w:val="28"/>
          <w:szCs w:val="28"/>
          <w:lang w:eastAsia="ru-RU"/>
        </w:rPr>
        <w:t>-моделированием».</w:t>
      </w:r>
    </w:p>
    <w:p w:rsidR="00B00234" w:rsidRDefault="00B00234" w:rsidP="00B00234">
      <w:pPr>
        <w:shd w:val="clear" w:color="auto" w:fill="FDFDFD"/>
        <w:spacing w:after="0" w:line="36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Срок исполнения – 12.04.2020 </w:t>
      </w:r>
    </w:p>
    <w:p w:rsidR="00B00234" w:rsidRDefault="00B00234" w:rsidP="00B00234">
      <w:pPr>
        <w:shd w:val="clear" w:color="auto" w:fill="FDFDFD"/>
        <w:spacing w:after="0" w:line="360" w:lineRule="auto"/>
        <w:ind w:firstLine="709"/>
        <w:jc w:val="both"/>
      </w:pPr>
      <w:r>
        <w:rPr>
          <w:rFonts w:ascii="Times New Roman" w:eastAsia="Times New Roman" w:hAnsi="Times New Roman" w:cs="Times New Roman"/>
          <w:color w:val="333333"/>
          <w:sz w:val="28"/>
          <w:szCs w:val="28"/>
          <w:lang w:eastAsia="ru-RU"/>
        </w:rPr>
        <w:t xml:space="preserve">Связь </w:t>
      </w:r>
      <w:hyperlink r:id="rId16" w:history="1">
        <w:r>
          <w:rPr>
            <w:rStyle w:val="a3"/>
            <w:sz w:val="28"/>
            <w:szCs w:val="28"/>
          </w:rPr>
          <w:t>https://chat.whatsapp.com/J6I3uvkPHKaApQJHKxUndp</w:t>
        </w:r>
      </w:hyperlink>
      <w:r>
        <w:rPr>
          <w:rFonts w:ascii="Times New Roman" w:eastAsia="Times New Roman" w:hAnsi="Times New Roman" w:cs="Times New Roman"/>
          <w:color w:val="333333"/>
          <w:sz w:val="28"/>
          <w:szCs w:val="28"/>
          <w:lang w:eastAsia="ru-RU"/>
        </w:rPr>
        <w:t xml:space="preserve"> </w:t>
      </w:r>
    </w:p>
    <w:p w:rsidR="00B00234" w:rsidRPr="00E52CE0" w:rsidRDefault="00B00234" w:rsidP="00B00234">
      <w:pPr>
        <w:shd w:val="clear" w:color="auto" w:fill="FDFDFD"/>
        <w:spacing w:after="0" w:line="360" w:lineRule="auto"/>
        <w:ind w:firstLine="709"/>
        <w:jc w:val="both"/>
        <w:rPr>
          <w:rFonts w:ascii="Times New Roman" w:eastAsia="Times New Roman" w:hAnsi="Times New Roman" w:cs="Times New Roman"/>
          <w:color w:val="333333"/>
          <w:sz w:val="28"/>
          <w:szCs w:val="28"/>
          <w:lang w:eastAsia="ru-RU"/>
        </w:rPr>
      </w:pPr>
      <w:bookmarkStart w:id="0" w:name="_GoBack"/>
      <w:bookmarkEnd w:id="0"/>
    </w:p>
    <w:sectPr w:rsidR="00B00234" w:rsidRPr="00E52CE0" w:rsidSect="0063464D">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43587"/>
    <w:multiLevelType w:val="multilevel"/>
    <w:tmpl w:val="8D765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DF13CA"/>
    <w:multiLevelType w:val="multilevel"/>
    <w:tmpl w:val="E304C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411"/>
    <w:rsid w:val="004572C7"/>
    <w:rsid w:val="004804AE"/>
    <w:rsid w:val="00541599"/>
    <w:rsid w:val="0063464D"/>
    <w:rsid w:val="00750F89"/>
    <w:rsid w:val="009B362A"/>
    <w:rsid w:val="00B00234"/>
    <w:rsid w:val="00C13411"/>
    <w:rsid w:val="00C77188"/>
    <w:rsid w:val="00E52C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0D3FD"/>
  <w15:chartTrackingRefBased/>
  <w15:docId w15:val="{77C6972F-E10C-42A2-8DEF-1B9D13CEB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134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1341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1341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341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1341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13411"/>
    <w:rPr>
      <w:rFonts w:ascii="Times New Roman" w:eastAsia="Times New Roman" w:hAnsi="Times New Roman" w:cs="Times New Roman"/>
      <w:b/>
      <w:bCs/>
      <w:sz w:val="27"/>
      <w:szCs w:val="27"/>
      <w:lang w:eastAsia="ru-RU"/>
    </w:rPr>
  </w:style>
  <w:style w:type="character" w:customStyle="1" w:styleId="tags">
    <w:name w:val="tags"/>
    <w:basedOn w:val="a0"/>
    <w:rsid w:val="00C13411"/>
  </w:style>
  <w:style w:type="character" w:styleId="a3">
    <w:name w:val="Hyperlink"/>
    <w:basedOn w:val="a0"/>
    <w:uiPriority w:val="99"/>
    <w:semiHidden/>
    <w:unhideWhenUsed/>
    <w:rsid w:val="00C13411"/>
    <w:rPr>
      <w:color w:val="0000FF"/>
      <w:u w:val="single"/>
    </w:rPr>
  </w:style>
  <w:style w:type="paragraph" w:styleId="a4">
    <w:name w:val="Normal (Web)"/>
    <w:basedOn w:val="a"/>
    <w:uiPriority w:val="99"/>
    <w:semiHidden/>
    <w:unhideWhenUsed/>
    <w:rsid w:val="00C134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13411"/>
    <w:rPr>
      <w:b/>
      <w:bCs/>
    </w:rPr>
  </w:style>
  <w:style w:type="character" w:styleId="a6">
    <w:name w:val="Emphasis"/>
    <w:basedOn w:val="a0"/>
    <w:uiPriority w:val="20"/>
    <w:qFormat/>
    <w:rsid w:val="00C134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91285">
      <w:bodyDiv w:val="1"/>
      <w:marLeft w:val="0"/>
      <w:marRight w:val="0"/>
      <w:marTop w:val="0"/>
      <w:marBottom w:val="0"/>
      <w:divBdr>
        <w:top w:val="none" w:sz="0" w:space="0" w:color="auto"/>
        <w:left w:val="none" w:sz="0" w:space="0" w:color="auto"/>
        <w:bottom w:val="none" w:sz="0" w:space="0" w:color="auto"/>
        <w:right w:val="none" w:sz="0" w:space="0" w:color="auto"/>
      </w:divBdr>
      <w:divsChild>
        <w:div w:id="484668274">
          <w:marLeft w:val="0"/>
          <w:marRight w:val="0"/>
          <w:marTop w:val="0"/>
          <w:marBottom w:val="240"/>
          <w:divBdr>
            <w:top w:val="none" w:sz="0" w:space="0" w:color="auto"/>
            <w:left w:val="none" w:sz="0" w:space="0" w:color="auto"/>
            <w:bottom w:val="none" w:sz="0" w:space="0" w:color="auto"/>
            <w:right w:val="none" w:sz="0" w:space="0" w:color="auto"/>
          </w:divBdr>
        </w:div>
        <w:div w:id="709644020">
          <w:marLeft w:val="0"/>
          <w:marRight w:val="0"/>
          <w:marTop w:val="0"/>
          <w:marBottom w:val="0"/>
          <w:divBdr>
            <w:top w:val="none" w:sz="0" w:space="0" w:color="auto"/>
            <w:left w:val="none" w:sz="0" w:space="0" w:color="auto"/>
            <w:bottom w:val="none" w:sz="0" w:space="0" w:color="auto"/>
            <w:right w:val="none" w:sz="0" w:space="0" w:color="auto"/>
          </w:divBdr>
        </w:div>
      </w:divsChild>
    </w:div>
    <w:div w:id="775903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hat.whatsapp.com/J6I3uvkPHKaApQJHKxUndp" TargetMode="External"/><Relationship Id="rId1" Type="http://schemas.openxmlformats.org/officeDocument/2006/relationships/numbering" Target="numbering.xml"/><Relationship Id="rId6" Type="http://schemas.openxmlformats.org/officeDocument/2006/relationships/hyperlink" Target="https://www.autodesk.com/products/fusion-360/overview" TargetMode="External"/><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1077</Words>
  <Characters>6144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Антонина Кулешова</cp:lastModifiedBy>
  <cp:revision>6</cp:revision>
  <dcterms:created xsi:type="dcterms:W3CDTF">2020-04-04T09:28:00Z</dcterms:created>
  <dcterms:modified xsi:type="dcterms:W3CDTF">2020-04-05T16:22:00Z</dcterms:modified>
</cp:coreProperties>
</file>