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63" w:rsidRDefault="00B25C63" w:rsidP="000F2E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занятие № 1</w:t>
      </w:r>
      <w:r w:rsidR="000F2E2E">
        <w:rPr>
          <w:rFonts w:ascii="Times New Roman" w:hAnsi="Times New Roman" w:cs="Times New Roman"/>
          <w:sz w:val="28"/>
          <w:szCs w:val="28"/>
        </w:rPr>
        <w:t xml:space="preserve"> «</w:t>
      </w:r>
      <w:r w:rsidR="000F2E2E" w:rsidRPr="000F2E2E">
        <w:rPr>
          <w:rFonts w:ascii="Times New Roman" w:hAnsi="Times New Roman" w:cs="Times New Roman"/>
          <w:sz w:val="28"/>
        </w:rPr>
        <w:t>Строение атома. Спектральный принцип Бора</w:t>
      </w:r>
      <w:r w:rsidR="000F2E2E">
        <w:rPr>
          <w:rFonts w:ascii="Times New Roman" w:hAnsi="Times New Roman" w:cs="Times New Roman"/>
          <w:sz w:val="28"/>
        </w:rPr>
        <w:t>»</w:t>
      </w:r>
      <w:r w:rsidR="000F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63" w:rsidRDefault="00B25C63" w:rsidP="00B25C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Задачи: </w:t>
      </w:r>
    </w:p>
    <w:p w:rsidR="00B25C63" w:rsidRDefault="00B25C63" w:rsidP="00B25C6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27B26">
        <w:rPr>
          <w:rFonts w:ascii="Times New Roman" w:hAnsi="Times New Roman" w:cs="Times New Roman"/>
          <w:sz w:val="28"/>
        </w:rPr>
        <w:t>узнать основные этапы становления знания об атоме;</w:t>
      </w:r>
    </w:p>
    <w:p w:rsidR="00E27B26" w:rsidRDefault="00E27B26" w:rsidP="00E2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познакомиться с ведущими учеными 19-20 </w:t>
      </w:r>
      <w:proofErr w:type="spellStart"/>
      <w:r>
        <w:rPr>
          <w:rFonts w:ascii="Times New Roman" w:hAnsi="Times New Roman" w:cs="Times New Roman"/>
          <w:sz w:val="28"/>
        </w:rPr>
        <w:t>в.в</w:t>
      </w:r>
      <w:proofErr w:type="spellEnd"/>
      <w:r>
        <w:rPr>
          <w:rFonts w:ascii="Times New Roman" w:hAnsi="Times New Roman" w:cs="Times New Roman"/>
          <w:sz w:val="28"/>
        </w:rPr>
        <w:t>., работавшими в области атомной физики;</w:t>
      </w:r>
    </w:p>
    <w:p w:rsidR="00E27B26" w:rsidRDefault="00E27B26" w:rsidP="00B25C6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проанализировать предпосылки современного знания об атомах.</w:t>
      </w:r>
    </w:p>
    <w:p w:rsidR="00E27B26" w:rsidRDefault="00E27B26" w:rsidP="00B25C6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27B26" w:rsidRDefault="009953C9" w:rsidP="00E27B26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" w:history="1">
        <w:r w:rsidRPr="00660B4C">
          <w:rPr>
            <w:rStyle w:val="a3"/>
            <w:rFonts w:ascii="Times New Roman" w:hAnsi="Times New Roman" w:cs="Times New Roman"/>
            <w:sz w:val="28"/>
          </w:rPr>
          <w:t>https://ok.ru/video/36034775791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27B26" w:rsidRDefault="00E27B26" w:rsidP="00E27B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7B26" w:rsidRDefault="00E27B26" w:rsidP="00E27B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контроля:</w:t>
      </w:r>
    </w:p>
    <w:p w:rsidR="00E27B26" w:rsidRDefault="00E27B26" w:rsidP="00AC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AC007D">
        <w:rPr>
          <w:rFonts w:ascii="Times New Roman" w:hAnsi="Times New Roman" w:cs="Times New Roman"/>
          <w:sz w:val="28"/>
        </w:rPr>
        <w:t>Что такое Броуновское движение?</w:t>
      </w:r>
    </w:p>
    <w:p w:rsidR="00E27B26" w:rsidRDefault="00AC007D" w:rsidP="00AC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AC00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Кто из ученых первым смог объяснить суть явления Броуновского движения частиц?</w:t>
      </w:r>
    </w:p>
    <w:p w:rsidR="00AC007D" w:rsidRDefault="00AC007D" w:rsidP="00AC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 чем заключается суть Броуновского движения?</w:t>
      </w:r>
    </w:p>
    <w:p w:rsidR="00AC007D" w:rsidRDefault="00AC007D" w:rsidP="00AC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Эрнест Резерфорд, Нильс Бор и </w:t>
      </w:r>
      <w:proofErr w:type="spellStart"/>
      <w:r>
        <w:rPr>
          <w:rFonts w:ascii="Times New Roman" w:hAnsi="Times New Roman" w:cs="Times New Roman"/>
          <w:sz w:val="28"/>
        </w:rPr>
        <w:t>Ханс</w:t>
      </w:r>
      <w:proofErr w:type="spellEnd"/>
      <w:r>
        <w:rPr>
          <w:rFonts w:ascii="Times New Roman" w:hAnsi="Times New Roman" w:cs="Times New Roman"/>
          <w:sz w:val="28"/>
        </w:rPr>
        <w:t xml:space="preserve"> Гейгера. Что их связывает?</w:t>
      </w:r>
    </w:p>
    <w:p w:rsidR="00AC007D" w:rsidRDefault="00AC007D" w:rsidP="00AC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 Эксперимент Резерфорда с радием. Дайте объяснение.</w:t>
      </w:r>
    </w:p>
    <w:p w:rsidR="00AC007D" w:rsidRDefault="00AC007D" w:rsidP="00AC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E717E6">
        <w:rPr>
          <w:rFonts w:ascii="Times New Roman" w:hAnsi="Times New Roman" w:cs="Times New Roman"/>
          <w:sz w:val="28"/>
        </w:rPr>
        <w:t>Проведите пример как соотносится расстояние от ядра до первого электрона атома в реальном мире (расстояние).</w:t>
      </w:r>
    </w:p>
    <w:p w:rsidR="00E717E6" w:rsidRDefault="00E717E6" w:rsidP="00AC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Что такое атомная спектроскопия?</w:t>
      </w:r>
    </w:p>
    <w:p w:rsidR="00E717E6" w:rsidRDefault="00E717E6" w:rsidP="00AC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Что такое принцип запрета Паули?</w:t>
      </w:r>
    </w:p>
    <w:p w:rsidR="00E717E6" w:rsidRDefault="00E717E6" w:rsidP="00AC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Вклад Вернера Гейзенберга в теорию атома.</w:t>
      </w:r>
    </w:p>
    <w:p w:rsidR="00E717E6" w:rsidRDefault="00E717E6" w:rsidP="00AC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Мысленный эксперимент «Атомный кот </w:t>
      </w:r>
      <w:proofErr w:type="spellStart"/>
      <w:r>
        <w:rPr>
          <w:rFonts w:ascii="Times New Roman" w:hAnsi="Times New Roman" w:cs="Times New Roman"/>
          <w:sz w:val="28"/>
        </w:rPr>
        <w:t>Шредигера</w:t>
      </w:r>
      <w:proofErr w:type="spellEnd"/>
      <w:r>
        <w:rPr>
          <w:rFonts w:ascii="Times New Roman" w:hAnsi="Times New Roman" w:cs="Times New Roman"/>
          <w:sz w:val="28"/>
        </w:rPr>
        <w:t>». В чем суть?</w:t>
      </w:r>
    </w:p>
    <w:p w:rsidR="00E717E6" w:rsidRDefault="00E717E6" w:rsidP="00AC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17E6" w:rsidRDefault="009953C9" w:rsidP="00E717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Обратная связь </w:t>
      </w:r>
      <w:r w:rsidR="00E717E6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660B4C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953C9" w:rsidRDefault="009953C9" w:rsidP="00F6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F2E2E"/>
    <w:rsid w:val="0012546F"/>
    <w:rsid w:val="001E4F9D"/>
    <w:rsid w:val="007010B3"/>
    <w:rsid w:val="009953C9"/>
    <w:rsid w:val="00AC007D"/>
    <w:rsid w:val="00B25C63"/>
    <w:rsid w:val="00BF6A95"/>
    <w:rsid w:val="00D07940"/>
    <w:rsid w:val="00E27B26"/>
    <w:rsid w:val="00E717E6"/>
    <w:rsid w:val="00F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E18C"/>
  <w15:docId w15:val="{52D14A67-DD84-44EB-BE17-89C366D7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FkIJ6SE1DF6AXBRCjJYUPq" TargetMode="External"/><Relationship Id="rId4" Type="http://schemas.openxmlformats.org/officeDocument/2006/relationships/hyperlink" Target="https://ok.ru/video/36034775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2020-04-05T23:14:00Z</dcterms:created>
  <dcterms:modified xsi:type="dcterms:W3CDTF">2020-04-06T14:19:00Z</dcterms:modified>
</cp:coreProperties>
</file>